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7"/>
        <w:gridCol w:w="2387"/>
        <w:gridCol w:w="4295"/>
      </w:tblGrid>
      <w:tr w:rsidR="00F97794" w:rsidRPr="00627DCE" w14:paraId="48825AE3" w14:textId="77777777" w:rsidTr="00A940D8">
        <w:tc>
          <w:tcPr>
            <w:tcW w:w="2632" w:type="pct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008B33B" w14:textId="77777777" w:rsidR="00171D08" w:rsidRPr="00627DCE" w:rsidRDefault="00171D08" w:rsidP="00881ED9">
            <w:pPr>
              <w:jc w:val="center"/>
              <w:rPr>
                <w:rFonts w:cs="Arial"/>
                <w:b/>
                <w:bCs/>
              </w:rPr>
            </w:pPr>
            <w:r w:rsidRPr="00627DCE">
              <w:rPr>
                <w:rFonts w:cs="Arial"/>
                <w:b/>
                <w:bCs/>
              </w:rPr>
              <w:t>WNIOSKUJĄCY</w:t>
            </w:r>
          </w:p>
        </w:tc>
        <w:tc>
          <w:tcPr>
            <w:tcW w:w="2368" w:type="pct"/>
            <w:tcBorders>
              <w:left w:val="single" w:sz="2" w:space="0" w:color="auto"/>
              <w:bottom w:val="dotted" w:sz="4" w:space="0" w:color="auto"/>
            </w:tcBorders>
          </w:tcPr>
          <w:p w14:paraId="08D0ACD0" w14:textId="77777777" w:rsidR="00171D08" w:rsidRPr="00627DCE" w:rsidRDefault="00171D08" w:rsidP="00881ED9">
            <w:pPr>
              <w:jc w:val="center"/>
              <w:rPr>
                <w:rFonts w:cs="Arial"/>
              </w:rPr>
            </w:pPr>
          </w:p>
        </w:tc>
      </w:tr>
      <w:tr w:rsidR="00F97794" w:rsidRPr="00627DCE" w14:paraId="127E3265" w14:textId="77777777" w:rsidTr="00A940D8">
        <w:tc>
          <w:tcPr>
            <w:tcW w:w="2632" w:type="pct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4BE5A090" w14:textId="77777777" w:rsidR="00171D08" w:rsidRPr="00627DCE" w:rsidRDefault="00171D08" w:rsidP="00881ED9">
            <w:pPr>
              <w:jc w:val="center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i/>
                <w:iCs/>
                <w:sz w:val="16"/>
                <w:szCs w:val="16"/>
              </w:rPr>
              <w:t>nazwa i adres</w:t>
            </w:r>
          </w:p>
        </w:tc>
        <w:tc>
          <w:tcPr>
            <w:tcW w:w="2368" w:type="pct"/>
            <w:tcBorders>
              <w:top w:val="dotted" w:sz="4" w:space="0" w:color="auto"/>
              <w:left w:val="single" w:sz="2" w:space="0" w:color="auto"/>
            </w:tcBorders>
          </w:tcPr>
          <w:p w14:paraId="434D95F2" w14:textId="77777777" w:rsidR="00171D08" w:rsidRPr="00627DCE" w:rsidRDefault="00171D08" w:rsidP="00881ED9">
            <w:pPr>
              <w:jc w:val="center"/>
              <w:rPr>
                <w:rFonts w:cs="Arial"/>
              </w:rPr>
            </w:pPr>
            <w:r w:rsidRPr="00627DCE">
              <w:rPr>
                <w:rFonts w:cs="Arial"/>
                <w:i/>
                <w:iCs/>
                <w:sz w:val="16"/>
                <w:szCs w:val="16"/>
              </w:rPr>
              <w:t>miejscowość, data</w:t>
            </w:r>
          </w:p>
        </w:tc>
      </w:tr>
      <w:tr w:rsidR="00F97794" w:rsidRPr="00627DCE" w14:paraId="788E8BE9" w14:textId="77777777" w:rsidTr="00A940D8">
        <w:tc>
          <w:tcPr>
            <w:tcW w:w="2632" w:type="pct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0E5FF921" w14:textId="77777777" w:rsidR="00171D08" w:rsidRPr="00627DCE" w:rsidRDefault="00171D08" w:rsidP="00881ED9">
            <w:pPr>
              <w:jc w:val="center"/>
              <w:rPr>
                <w:rFonts w:cs="Arial"/>
              </w:rPr>
            </w:pPr>
          </w:p>
        </w:tc>
        <w:tc>
          <w:tcPr>
            <w:tcW w:w="2368" w:type="pct"/>
            <w:tcBorders>
              <w:left w:val="single" w:sz="2" w:space="0" w:color="auto"/>
            </w:tcBorders>
          </w:tcPr>
          <w:p w14:paraId="12E50F74" w14:textId="77777777" w:rsidR="00171D08" w:rsidRPr="00627DCE" w:rsidRDefault="00171D08" w:rsidP="00881ED9">
            <w:pPr>
              <w:jc w:val="center"/>
              <w:rPr>
                <w:rFonts w:cs="Arial"/>
              </w:rPr>
            </w:pPr>
          </w:p>
        </w:tc>
      </w:tr>
      <w:tr w:rsidR="00F97794" w:rsidRPr="00627DCE" w14:paraId="1F0EDF5A" w14:textId="77777777" w:rsidTr="00A940D8">
        <w:tc>
          <w:tcPr>
            <w:tcW w:w="2632" w:type="pct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0F9A6162" w14:textId="77777777" w:rsidR="00171D08" w:rsidRPr="00627DCE" w:rsidRDefault="00171D08" w:rsidP="00881ED9">
            <w:pPr>
              <w:jc w:val="center"/>
              <w:rPr>
                <w:rFonts w:cs="Arial"/>
              </w:rPr>
            </w:pPr>
          </w:p>
        </w:tc>
        <w:tc>
          <w:tcPr>
            <w:tcW w:w="2368" w:type="pct"/>
            <w:tcBorders>
              <w:left w:val="single" w:sz="2" w:space="0" w:color="auto"/>
            </w:tcBorders>
          </w:tcPr>
          <w:p w14:paraId="3096AA45" w14:textId="77777777" w:rsidR="00171D08" w:rsidRPr="00627DCE" w:rsidRDefault="00171D08" w:rsidP="00881ED9">
            <w:pPr>
              <w:jc w:val="center"/>
              <w:rPr>
                <w:rFonts w:cs="Arial"/>
              </w:rPr>
            </w:pPr>
          </w:p>
        </w:tc>
      </w:tr>
      <w:tr w:rsidR="00F97794" w:rsidRPr="00627DCE" w14:paraId="57A77535" w14:textId="77777777" w:rsidTr="00A940D8">
        <w:tc>
          <w:tcPr>
            <w:tcW w:w="2632" w:type="pct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B41B6" w14:textId="77777777" w:rsidR="00171D08" w:rsidRPr="00627DCE" w:rsidRDefault="00171D08" w:rsidP="00881ED9">
            <w:pPr>
              <w:jc w:val="center"/>
              <w:rPr>
                <w:rFonts w:cs="Arial"/>
              </w:rPr>
            </w:pPr>
          </w:p>
        </w:tc>
        <w:tc>
          <w:tcPr>
            <w:tcW w:w="2368" w:type="pct"/>
            <w:tcBorders>
              <w:left w:val="single" w:sz="2" w:space="0" w:color="auto"/>
            </w:tcBorders>
          </w:tcPr>
          <w:p w14:paraId="17349792" w14:textId="77777777" w:rsidR="00171D08" w:rsidRPr="00627DCE" w:rsidRDefault="00171D08" w:rsidP="00881ED9">
            <w:pPr>
              <w:jc w:val="center"/>
              <w:rPr>
                <w:rFonts w:cs="Arial"/>
              </w:rPr>
            </w:pPr>
          </w:p>
        </w:tc>
      </w:tr>
      <w:tr w:rsidR="00F97794" w:rsidRPr="00627DCE" w14:paraId="18246583" w14:textId="77777777" w:rsidTr="00A940D8">
        <w:tc>
          <w:tcPr>
            <w:tcW w:w="1316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862CC" w14:textId="77777777" w:rsidR="00171D08" w:rsidRPr="00627DCE" w:rsidRDefault="00171D08" w:rsidP="00881ED9">
            <w:pPr>
              <w:jc w:val="center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Nr akredytacji:</w:t>
            </w:r>
          </w:p>
        </w:tc>
        <w:tc>
          <w:tcPr>
            <w:tcW w:w="1316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2FF34" w14:textId="77777777" w:rsidR="00171D08" w:rsidRPr="00627DCE" w:rsidRDefault="00171D08" w:rsidP="00881ED9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AC XXX</w:t>
            </w:r>
          </w:p>
        </w:tc>
        <w:tc>
          <w:tcPr>
            <w:tcW w:w="2368" w:type="pct"/>
            <w:tcBorders>
              <w:left w:val="single" w:sz="2" w:space="0" w:color="auto"/>
            </w:tcBorders>
          </w:tcPr>
          <w:p w14:paraId="70055896" w14:textId="77777777" w:rsidR="00171D08" w:rsidRPr="00627DCE" w:rsidRDefault="00171D08" w:rsidP="00881ED9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tbl>
      <w:tblPr>
        <w:tblStyle w:val="Tabela-Siatka"/>
        <w:tblW w:w="18986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  <w:gridCol w:w="9493"/>
      </w:tblGrid>
      <w:tr w:rsidR="000E0D57" w:rsidRPr="00627DCE" w14:paraId="5303CF48" w14:textId="77777777" w:rsidTr="000E0D57">
        <w:trPr>
          <w:trHeight w:val="982"/>
        </w:trPr>
        <w:tc>
          <w:tcPr>
            <w:tcW w:w="9493" w:type="dxa"/>
            <w:vAlign w:val="center"/>
          </w:tcPr>
          <w:p w14:paraId="4756FF2C" w14:textId="77777777" w:rsidR="000E0D57" w:rsidRPr="00627DCE" w:rsidRDefault="000E0D57" w:rsidP="004C4CBE">
            <w:pPr>
              <w:spacing w:before="240" w:after="120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627DCE">
              <w:rPr>
                <w:rFonts w:cs="Arial"/>
                <w:b/>
                <w:bCs/>
                <w:sz w:val="28"/>
                <w:szCs w:val="28"/>
              </w:rPr>
              <w:t xml:space="preserve">ZAŁĄCZNIK DO WNIOSKU </w:t>
            </w:r>
            <w:r w:rsidRPr="00627DCE">
              <w:rPr>
                <w:rFonts w:cs="Arial"/>
                <w:b/>
                <w:bCs/>
                <w:sz w:val="28"/>
                <w:szCs w:val="28"/>
              </w:rPr>
              <w:br/>
              <w:t>JEDNOSTKI CERTYFIKUJĄCEJ SYSTEMY ZARZĄDZANIA</w:t>
            </w:r>
          </w:p>
        </w:tc>
        <w:tc>
          <w:tcPr>
            <w:tcW w:w="9493" w:type="dxa"/>
          </w:tcPr>
          <w:p w14:paraId="6F8817BE" w14:textId="77777777" w:rsidR="000E0D57" w:rsidRPr="00627DCE" w:rsidRDefault="000E0D57" w:rsidP="000E0D57">
            <w:pPr>
              <w:spacing w:before="240" w:after="120"/>
              <w:ind w:left="-254"/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</w:tbl>
    <w:p w14:paraId="5433CF5A" w14:textId="77777777" w:rsidR="00C20F5C" w:rsidRPr="00627DCE" w:rsidRDefault="00C20F5C" w:rsidP="00C20F5C">
      <w:pPr>
        <w:numPr>
          <w:ilvl w:val="0"/>
          <w:numId w:val="2"/>
        </w:numPr>
        <w:spacing w:before="120" w:after="120"/>
        <w:ind w:left="357" w:hanging="357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Wnioskowany zakres akredytacji / zmiany w zakresie akredytacji</w:t>
      </w:r>
      <w:r w:rsidR="002D6FB0" w:rsidRPr="00627DCE">
        <w:rPr>
          <w:rStyle w:val="Odwoanieprzypisudolnego"/>
          <w:b/>
          <w:bCs/>
          <w:sz w:val="24"/>
          <w:szCs w:val="24"/>
        </w:rPr>
        <w:footnoteReference w:id="1"/>
      </w:r>
    </w:p>
    <w:p w14:paraId="62A6937F" w14:textId="77777777" w:rsidR="00C20F5C" w:rsidRPr="00627DCE" w:rsidRDefault="00C20F5C" w:rsidP="002D6FB0">
      <w:pPr>
        <w:numPr>
          <w:ilvl w:val="1"/>
          <w:numId w:val="2"/>
        </w:numPr>
        <w:tabs>
          <w:tab w:val="num" w:pos="709"/>
        </w:tabs>
        <w:spacing w:before="120"/>
        <w:ind w:left="709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Certyfikacja systemu z</w:t>
      </w:r>
      <w:r w:rsidR="002D6FB0" w:rsidRPr="00627DCE">
        <w:rPr>
          <w:rFonts w:cs="Arial"/>
          <w:b/>
          <w:bCs/>
          <w:sz w:val="24"/>
          <w:szCs w:val="24"/>
        </w:rPr>
        <w:t>arządzania jakością wg ISO 9001 </w:t>
      </w:r>
      <w:r w:rsidRPr="00627DCE">
        <w:rPr>
          <w:rFonts w:cs="Arial"/>
          <w:b/>
          <w:bCs/>
          <w:sz w:val="24"/>
          <w:szCs w:val="24"/>
        </w:rPr>
        <w:t>(QMS)</w:t>
      </w:r>
    </w:p>
    <w:tbl>
      <w:tblPr>
        <w:tblpPr w:leftFromText="141" w:rightFromText="141" w:vertAnchor="text" w:horzAnchor="margin" w:tblpY="1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18"/>
        <w:gridCol w:w="3424"/>
        <w:gridCol w:w="3424"/>
        <w:gridCol w:w="1396"/>
      </w:tblGrid>
      <w:tr w:rsidR="00F97794" w:rsidRPr="00627DCE" w14:paraId="2FCA9B3E" w14:textId="77777777" w:rsidTr="00A940D8">
        <w:trPr>
          <w:cantSplit/>
        </w:trPr>
        <w:tc>
          <w:tcPr>
            <w:tcW w:w="296" w:type="pct"/>
            <w:vAlign w:val="center"/>
          </w:tcPr>
          <w:p w14:paraId="2B756D3E" w14:textId="77777777" w:rsidR="00BD216E" w:rsidRPr="00627DCE" w:rsidRDefault="00BD216E" w:rsidP="00B81113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 xml:space="preserve">Kod </w:t>
            </w:r>
            <w:r w:rsidR="004728B7" w:rsidRPr="00627DCE">
              <w:rPr>
                <w:b/>
                <w:bCs/>
                <w:sz w:val="16"/>
                <w:szCs w:val="16"/>
              </w:rPr>
              <w:t xml:space="preserve"> GLOBAL ACI</w:t>
            </w:r>
            <w:r w:rsidR="004728B7" w:rsidRPr="00627DCE">
              <w:rPr>
                <w:rStyle w:val="Odwoanieprzypisudolnego"/>
                <w:b/>
                <w:bCs/>
                <w:sz w:val="16"/>
                <w:szCs w:val="16"/>
              </w:rPr>
              <w:t xml:space="preserve"> </w:t>
            </w:r>
            <w:r w:rsidRPr="00627DCE">
              <w:rPr>
                <w:rStyle w:val="Odwoanieprzypisudolnego"/>
                <w:b/>
                <w:bCs/>
                <w:sz w:val="16"/>
                <w:szCs w:val="16"/>
              </w:rPr>
              <w:footnoteReference w:id="2"/>
            </w:r>
          </w:p>
        </w:tc>
        <w:tc>
          <w:tcPr>
            <w:tcW w:w="1941" w:type="pct"/>
            <w:vAlign w:val="center"/>
          </w:tcPr>
          <w:p w14:paraId="52ECB1E6" w14:textId="77777777" w:rsidR="00BD216E" w:rsidRPr="00627DCE" w:rsidRDefault="00BD216E" w:rsidP="00D1705D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Opis działalności gospodarczej</w:t>
            </w:r>
          </w:p>
        </w:tc>
        <w:tc>
          <w:tcPr>
            <w:tcW w:w="1941" w:type="pct"/>
            <w:vAlign w:val="center"/>
          </w:tcPr>
          <w:p w14:paraId="5D719E3E" w14:textId="77777777" w:rsidR="00BD216E" w:rsidRPr="00627DCE" w:rsidRDefault="00BD216E" w:rsidP="00D1705D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Kod NACE/PKD</w:t>
            </w:r>
            <w:r w:rsidRPr="00627DCE">
              <w:rPr>
                <w:rStyle w:val="Odwoanieprzypisudolnego"/>
                <w:b/>
                <w:bCs/>
                <w:sz w:val="16"/>
                <w:szCs w:val="16"/>
              </w:rPr>
              <w:footnoteReference w:id="3"/>
            </w:r>
          </w:p>
        </w:tc>
        <w:tc>
          <w:tcPr>
            <w:tcW w:w="822" w:type="pct"/>
            <w:vAlign w:val="center"/>
          </w:tcPr>
          <w:p w14:paraId="6AD09A9F" w14:textId="77777777" w:rsidR="00500858" w:rsidRPr="00627DCE" w:rsidRDefault="00500858" w:rsidP="00500858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5FC8A764" w14:textId="77777777" w:rsidR="00BD216E" w:rsidRPr="00627DCE" w:rsidRDefault="00500858" w:rsidP="00500858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4"/>
                <w:szCs w:val="16"/>
              </w:rPr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73EE115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AB2734B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941" w:type="pct"/>
            <w:vAlign w:val="center"/>
          </w:tcPr>
          <w:p w14:paraId="7AFDA895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Rolnictwo, leśnictwo i rybactwo</w:t>
            </w:r>
          </w:p>
        </w:tc>
        <w:tc>
          <w:tcPr>
            <w:tcW w:w="1941" w:type="pct"/>
            <w:vAlign w:val="center"/>
          </w:tcPr>
          <w:p w14:paraId="70396000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01,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03</w:t>
            </w:r>
          </w:p>
        </w:tc>
        <w:tc>
          <w:tcPr>
            <w:tcW w:w="822" w:type="pct"/>
            <w:vAlign w:val="center"/>
          </w:tcPr>
          <w:p w14:paraId="6424D436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6A1F7EC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F1BAB12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41" w:type="pct"/>
            <w:vAlign w:val="center"/>
          </w:tcPr>
          <w:p w14:paraId="337E8637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Górnictwo i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wydobywanie </w:t>
            </w:r>
          </w:p>
        </w:tc>
        <w:tc>
          <w:tcPr>
            <w:tcW w:w="1941" w:type="pct"/>
            <w:vAlign w:val="center"/>
          </w:tcPr>
          <w:p w14:paraId="17EFBA0F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05,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09</w:t>
            </w:r>
          </w:p>
        </w:tc>
        <w:tc>
          <w:tcPr>
            <w:tcW w:w="822" w:type="pct"/>
            <w:vAlign w:val="center"/>
          </w:tcPr>
          <w:p w14:paraId="62C18F43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2D96FCA3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EB0F8DD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941" w:type="pct"/>
            <w:vAlign w:val="center"/>
          </w:tcPr>
          <w:p w14:paraId="66483835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Artykuły spożywcze, napoje, wyroby tytoniowe </w:t>
            </w:r>
          </w:p>
        </w:tc>
        <w:tc>
          <w:tcPr>
            <w:tcW w:w="1941" w:type="pct"/>
            <w:vAlign w:val="center"/>
          </w:tcPr>
          <w:p w14:paraId="7BA14841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11,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22" w:type="pct"/>
            <w:vAlign w:val="center"/>
          </w:tcPr>
          <w:p w14:paraId="755DE13E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21C8DD6B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466CF76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41" w:type="pct"/>
            <w:vAlign w:val="center"/>
          </w:tcPr>
          <w:p w14:paraId="473197F7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Tekstylia i wyroby tekstylne </w:t>
            </w:r>
          </w:p>
        </w:tc>
        <w:tc>
          <w:tcPr>
            <w:tcW w:w="1941" w:type="pct"/>
            <w:vAlign w:val="center"/>
          </w:tcPr>
          <w:p w14:paraId="549FBE1D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14 </w:t>
            </w:r>
          </w:p>
        </w:tc>
        <w:tc>
          <w:tcPr>
            <w:tcW w:w="822" w:type="pct"/>
            <w:vAlign w:val="center"/>
          </w:tcPr>
          <w:p w14:paraId="0F4D4125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2875BC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31E31575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941" w:type="pct"/>
            <w:vAlign w:val="center"/>
          </w:tcPr>
          <w:p w14:paraId="6FBAFD32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Skóry i wyroby ze skór </w:t>
            </w:r>
          </w:p>
        </w:tc>
        <w:tc>
          <w:tcPr>
            <w:tcW w:w="1941" w:type="pct"/>
            <w:vAlign w:val="center"/>
          </w:tcPr>
          <w:p w14:paraId="7390633E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15 </w:t>
            </w:r>
          </w:p>
        </w:tc>
        <w:tc>
          <w:tcPr>
            <w:tcW w:w="822" w:type="pct"/>
            <w:vAlign w:val="center"/>
          </w:tcPr>
          <w:p w14:paraId="053C39F0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50552679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DD85527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941" w:type="pct"/>
            <w:vAlign w:val="center"/>
          </w:tcPr>
          <w:p w14:paraId="7F47A92F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Drewno i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wyroby z drewna </w:t>
            </w:r>
          </w:p>
        </w:tc>
        <w:tc>
          <w:tcPr>
            <w:tcW w:w="1941" w:type="pct"/>
            <w:vAlign w:val="center"/>
          </w:tcPr>
          <w:p w14:paraId="7B325F1D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22" w:type="pct"/>
            <w:vAlign w:val="center"/>
          </w:tcPr>
          <w:p w14:paraId="5677E33B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009C9F3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DB1DA34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941" w:type="pct"/>
            <w:vAlign w:val="center"/>
          </w:tcPr>
          <w:p w14:paraId="5B0CEC75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Masa włóknista, papier i wyroby z papieru </w:t>
            </w:r>
          </w:p>
        </w:tc>
        <w:tc>
          <w:tcPr>
            <w:tcW w:w="1941" w:type="pct"/>
            <w:vAlign w:val="center"/>
          </w:tcPr>
          <w:p w14:paraId="19D8302E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22" w:type="pct"/>
            <w:vAlign w:val="center"/>
          </w:tcPr>
          <w:p w14:paraId="15BD08DD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69A9653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2952393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941" w:type="pct"/>
            <w:vAlign w:val="center"/>
          </w:tcPr>
          <w:p w14:paraId="0E82B65E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Wydawnictwa </w:t>
            </w:r>
          </w:p>
        </w:tc>
        <w:tc>
          <w:tcPr>
            <w:tcW w:w="1941" w:type="pct"/>
            <w:vAlign w:val="center"/>
          </w:tcPr>
          <w:p w14:paraId="479AE035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58.1,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59.2</w:t>
            </w:r>
          </w:p>
        </w:tc>
        <w:tc>
          <w:tcPr>
            <w:tcW w:w="822" w:type="pct"/>
            <w:vAlign w:val="center"/>
          </w:tcPr>
          <w:p w14:paraId="1B98239A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00FAE4A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385BDA6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941" w:type="pct"/>
            <w:vAlign w:val="center"/>
          </w:tcPr>
          <w:p w14:paraId="1CC97ECB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Drukarnie </w:t>
            </w:r>
          </w:p>
        </w:tc>
        <w:tc>
          <w:tcPr>
            <w:tcW w:w="1941" w:type="pct"/>
            <w:vAlign w:val="center"/>
          </w:tcPr>
          <w:p w14:paraId="79120464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18 </w:t>
            </w:r>
          </w:p>
        </w:tc>
        <w:tc>
          <w:tcPr>
            <w:tcW w:w="822" w:type="pct"/>
            <w:vAlign w:val="center"/>
          </w:tcPr>
          <w:p w14:paraId="433F5794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C82B850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249E51CF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941" w:type="pct"/>
            <w:vAlign w:val="center"/>
          </w:tcPr>
          <w:p w14:paraId="68B52EAA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Wytwarzanie koksu i produktów rafinacji ropy naftowej </w:t>
            </w:r>
          </w:p>
        </w:tc>
        <w:tc>
          <w:tcPr>
            <w:tcW w:w="1941" w:type="pct"/>
            <w:vAlign w:val="center"/>
          </w:tcPr>
          <w:p w14:paraId="09CC2001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22" w:type="pct"/>
            <w:vAlign w:val="center"/>
          </w:tcPr>
          <w:p w14:paraId="76F47D95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77225F8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DE5A037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941" w:type="pct"/>
            <w:vAlign w:val="center"/>
          </w:tcPr>
          <w:p w14:paraId="4D403EF0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Paliwa jądrowe </w:t>
            </w:r>
          </w:p>
        </w:tc>
        <w:tc>
          <w:tcPr>
            <w:tcW w:w="1941" w:type="pct"/>
            <w:vAlign w:val="center"/>
          </w:tcPr>
          <w:p w14:paraId="34BB58AD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24.46,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20.13 (tylko w zakresie materiałów radioaktywnych) </w:t>
            </w:r>
          </w:p>
        </w:tc>
        <w:tc>
          <w:tcPr>
            <w:tcW w:w="822" w:type="pct"/>
            <w:vAlign w:val="center"/>
          </w:tcPr>
          <w:p w14:paraId="1245B65F" w14:textId="77777777" w:rsidR="00BD216E" w:rsidRPr="00627DCE" w:rsidRDefault="00BD216E" w:rsidP="00380CD9">
            <w:pPr>
              <w:pStyle w:val="Tekstpodstawowy3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1302564B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1274B33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941" w:type="pct"/>
            <w:vAlign w:val="center"/>
          </w:tcPr>
          <w:p w14:paraId="2B7CAE88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Chemikalia, wyroby i włókna chemiczne </w:t>
            </w:r>
          </w:p>
        </w:tc>
        <w:tc>
          <w:tcPr>
            <w:tcW w:w="1941" w:type="pct"/>
            <w:vAlign w:val="center"/>
          </w:tcPr>
          <w:p w14:paraId="69406A6D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20 (z wyłączeniem materiałów radioaktywnych) </w:t>
            </w:r>
          </w:p>
        </w:tc>
        <w:tc>
          <w:tcPr>
            <w:tcW w:w="822" w:type="pct"/>
            <w:vAlign w:val="center"/>
          </w:tcPr>
          <w:p w14:paraId="673FBB53" w14:textId="77777777" w:rsidR="00BD216E" w:rsidRPr="00627DCE" w:rsidRDefault="00BD216E" w:rsidP="00380CD9">
            <w:pPr>
              <w:pStyle w:val="Tekstpodstawowy3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67197092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BB52761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941" w:type="pct"/>
            <w:vAlign w:val="center"/>
          </w:tcPr>
          <w:p w14:paraId="4FB48D8D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farmaceutyczne </w:t>
            </w:r>
          </w:p>
        </w:tc>
        <w:tc>
          <w:tcPr>
            <w:tcW w:w="1941" w:type="pct"/>
            <w:vAlign w:val="center"/>
          </w:tcPr>
          <w:p w14:paraId="5CA747D7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22" w:type="pct"/>
            <w:vAlign w:val="center"/>
          </w:tcPr>
          <w:p w14:paraId="187BF958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CE2B66C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6007571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941" w:type="pct"/>
            <w:vAlign w:val="center"/>
          </w:tcPr>
          <w:p w14:paraId="6AA6592C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z gumy i tworzyw sztucznych </w:t>
            </w:r>
          </w:p>
        </w:tc>
        <w:tc>
          <w:tcPr>
            <w:tcW w:w="1941" w:type="pct"/>
            <w:vAlign w:val="center"/>
          </w:tcPr>
          <w:p w14:paraId="0AB7E71F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22" w:type="pct"/>
            <w:vAlign w:val="center"/>
          </w:tcPr>
          <w:p w14:paraId="4C2A4696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1CF8F5A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07CFD1C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941" w:type="pct"/>
            <w:vAlign w:val="center"/>
          </w:tcPr>
          <w:p w14:paraId="06071E00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z mineralnych surowców niemetalicznych </w:t>
            </w:r>
          </w:p>
        </w:tc>
        <w:tc>
          <w:tcPr>
            <w:tcW w:w="1941" w:type="pct"/>
            <w:vAlign w:val="center"/>
          </w:tcPr>
          <w:p w14:paraId="5A169F2B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23 bez 23.5 i 23.6 </w:t>
            </w:r>
          </w:p>
        </w:tc>
        <w:tc>
          <w:tcPr>
            <w:tcW w:w="822" w:type="pct"/>
            <w:vAlign w:val="center"/>
          </w:tcPr>
          <w:p w14:paraId="30E5252A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5152A76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2BB5A64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941" w:type="pct"/>
            <w:vAlign w:val="center"/>
          </w:tcPr>
          <w:p w14:paraId="1887A159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val="en-US"/>
              </w:rPr>
            </w:pPr>
            <w:r w:rsidRPr="00627DCE">
              <w:rPr>
                <w:rFonts w:cs="Arial"/>
                <w:sz w:val="16"/>
                <w:szCs w:val="16"/>
                <w:lang w:val="en-US"/>
              </w:rPr>
              <w:t xml:space="preserve">Beton, cement, wapno, gips itp. </w:t>
            </w:r>
          </w:p>
        </w:tc>
        <w:tc>
          <w:tcPr>
            <w:tcW w:w="1941" w:type="pct"/>
            <w:vAlign w:val="center"/>
          </w:tcPr>
          <w:p w14:paraId="26457FEB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23.5,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23.6</w:t>
            </w:r>
          </w:p>
        </w:tc>
        <w:tc>
          <w:tcPr>
            <w:tcW w:w="822" w:type="pct"/>
            <w:vAlign w:val="center"/>
          </w:tcPr>
          <w:p w14:paraId="534910C5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57179F35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80AC2FE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1941" w:type="pct"/>
            <w:vAlign w:val="center"/>
          </w:tcPr>
          <w:p w14:paraId="1FE740C0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Metale i wyroby metalowe </w:t>
            </w:r>
          </w:p>
        </w:tc>
        <w:tc>
          <w:tcPr>
            <w:tcW w:w="1941" w:type="pct"/>
            <w:vAlign w:val="center"/>
          </w:tcPr>
          <w:p w14:paraId="05ABBB41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24 bez 24.46,</w:t>
            </w:r>
          </w:p>
          <w:p w14:paraId="283B5441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25 bez 25.4, 33.11</w:t>
            </w:r>
          </w:p>
        </w:tc>
        <w:tc>
          <w:tcPr>
            <w:tcW w:w="822" w:type="pct"/>
            <w:vAlign w:val="center"/>
          </w:tcPr>
          <w:p w14:paraId="071BF877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0496E71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0439403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941" w:type="pct"/>
            <w:vAlign w:val="center"/>
          </w:tcPr>
          <w:p w14:paraId="7B92162C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Maszyny i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urządzenia </w:t>
            </w:r>
          </w:p>
        </w:tc>
        <w:tc>
          <w:tcPr>
            <w:tcW w:w="1941" w:type="pct"/>
            <w:vAlign w:val="center"/>
          </w:tcPr>
          <w:p w14:paraId="2E698315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25.4,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28,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30.4,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33.12, 33.2</w:t>
            </w:r>
          </w:p>
        </w:tc>
        <w:tc>
          <w:tcPr>
            <w:tcW w:w="822" w:type="pct"/>
            <w:vAlign w:val="center"/>
          </w:tcPr>
          <w:p w14:paraId="20D68217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1550FF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C1EC6D4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1941" w:type="pct"/>
            <w:vAlign w:val="center"/>
          </w:tcPr>
          <w:p w14:paraId="43BEB4CB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elektroniczne i optyczne </w:t>
            </w:r>
          </w:p>
        </w:tc>
        <w:tc>
          <w:tcPr>
            <w:tcW w:w="1941" w:type="pct"/>
            <w:vAlign w:val="center"/>
          </w:tcPr>
          <w:p w14:paraId="062A9A4E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27,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95.1 </w:t>
            </w:r>
          </w:p>
        </w:tc>
        <w:tc>
          <w:tcPr>
            <w:tcW w:w="822" w:type="pct"/>
            <w:vAlign w:val="center"/>
          </w:tcPr>
          <w:p w14:paraId="2B6E4B8C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48DFE49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751D22A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941" w:type="pct"/>
            <w:vAlign w:val="center"/>
          </w:tcPr>
          <w:p w14:paraId="18F87CE3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Przemysł stoczniowy </w:t>
            </w:r>
          </w:p>
        </w:tc>
        <w:tc>
          <w:tcPr>
            <w:tcW w:w="1941" w:type="pct"/>
            <w:vAlign w:val="center"/>
          </w:tcPr>
          <w:p w14:paraId="0FDBCC09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30.1,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33.15</w:t>
            </w:r>
          </w:p>
        </w:tc>
        <w:tc>
          <w:tcPr>
            <w:tcW w:w="822" w:type="pct"/>
            <w:vAlign w:val="center"/>
          </w:tcPr>
          <w:p w14:paraId="7E2F3841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E78BA71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6612D49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941" w:type="pct"/>
            <w:vAlign w:val="center"/>
          </w:tcPr>
          <w:p w14:paraId="5912F93F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Przemysł lotniczy </w:t>
            </w:r>
          </w:p>
        </w:tc>
        <w:tc>
          <w:tcPr>
            <w:tcW w:w="1941" w:type="pct"/>
            <w:vAlign w:val="center"/>
          </w:tcPr>
          <w:p w14:paraId="47F0DAC6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30.3,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33.16</w:t>
            </w:r>
          </w:p>
        </w:tc>
        <w:tc>
          <w:tcPr>
            <w:tcW w:w="822" w:type="pct"/>
            <w:vAlign w:val="center"/>
          </w:tcPr>
          <w:p w14:paraId="7E05C58D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936D5A5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38956395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941" w:type="pct"/>
            <w:vAlign w:val="center"/>
          </w:tcPr>
          <w:p w14:paraId="561A1F7F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Inne urządzenia transportowe </w:t>
            </w:r>
          </w:p>
        </w:tc>
        <w:tc>
          <w:tcPr>
            <w:tcW w:w="1941" w:type="pct"/>
            <w:vAlign w:val="center"/>
          </w:tcPr>
          <w:p w14:paraId="43373935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30.2,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30.9,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33.17</w:t>
            </w:r>
          </w:p>
        </w:tc>
        <w:tc>
          <w:tcPr>
            <w:tcW w:w="822" w:type="pct"/>
            <w:vAlign w:val="center"/>
          </w:tcPr>
          <w:p w14:paraId="389A7993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367BD28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7AEDB3A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941" w:type="pct"/>
            <w:vAlign w:val="center"/>
          </w:tcPr>
          <w:p w14:paraId="3A1D3A6E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Pozostała produkcja wyrobów </w:t>
            </w:r>
          </w:p>
        </w:tc>
        <w:tc>
          <w:tcPr>
            <w:tcW w:w="1941" w:type="pct"/>
            <w:vAlign w:val="center"/>
          </w:tcPr>
          <w:p w14:paraId="0E575931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33.19</w:t>
            </w:r>
          </w:p>
        </w:tc>
        <w:tc>
          <w:tcPr>
            <w:tcW w:w="822" w:type="pct"/>
            <w:vAlign w:val="center"/>
          </w:tcPr>
          <w:p w14:paraId="48056E5D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EB33C38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DD05311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1941" w:type="pct"/>
            <w:vAlign w:val="center"/>
          </w:tcPr>
          <w:p w14:paraId="0C0F7B1C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Recykling </w:t>
            </w:r>
          </w:p>
        </w:tc>
        <w:tc>
          <w:tcPr>
            <w:tcW w:w="1941" w:type="pct"/>
            <w:vAlign w:val="center"/>
          </w:tcPr>
          <w:p w14:paraId="48F2A309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38.3</w:t>
            </w:r>
          </w:p>
        </w:tc>
        <w:tc>
          <w:tcPr>
            <w:tcW w:w="822" w:type="pct"/>
            <w:vAlign w:val="center"/>
          </w:tcPr>
          <w:p w14:paraId="1F655D26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6774A42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D19F9C7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941" w:type="pct"/>
            <w:vAlign w:val="center"/>
          </w:tcPr>
          <w:p w14:paraId="388FFB12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Zaopatrywanie w energię elektryczną</w:t>
            </w:r>
          </w:p>
        </w:tc>
        <w:tc>
          <w:tcPr>
            <w:tcW w:w="1941" w:type="pct"/>
            <w:vAlign w:val="center"/>
          </w:tcPr>
          <w:p w14:paraId="069FA8BA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35.1</w:t>
            </w:r>
          </w:p>
        </w:tc>
        <w:tc>
          <w:tcPr>
            <w:tcW w:w="822" w:type="pct"/>
            <w:vAlign w:val="center"/>
          </w:tcPr>
          <w:p w14:paraId="36188A1D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71E4982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968AA02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1941" w:type="pct"/>
            <w:vAlign w:val="center"/>
          </w:tcPr>
          <w:p w14:paraId="0F4ED503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Zaopatrywanie w gaz </w:t>
            </w:r>
          </w:p>
        </w:tc>
        <w:tc>
          <w:tcPr>
            <w:tcW w:w="1941" w:type="pct"/>
            <w:vAlign w:val="center"/>
          </w:tcPr>
          <w:p w14:paraId="5E4E961A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35.2</w:t>
            </w:r>
          </w:p>
        </w:tc>
        <w:tc>
          <w:tcPr>
            <w:tcW w:w="822" w:type="pct"/>
            <w:vAlign w:val="center"/>
          </w:tcPr>
          <w:p w14:paraId="07E13E43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5981662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FF6F0C6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1941" w:type="pct"/>
            <w:vAlign w:val="center"/>
          </w:tcPr>
          <w:p w14:paraId="0F7F88AA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Dostawa wody </w:t>
            </w:r>
          </w:p>
        </w:tc>
        <w:tc>
          <w:tcPr>
            <w:tcW w:w="1941" w:type="pct"/>
            <w:vAlign w:val="center"/>
          </w:tcPr>
          <w:p w14:paraId="2AAAA618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35.3,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22" w:type="pct"/>
            <w:vAlign w:val="center"/>
          </w:tcPr>
          <w:p w14:paraId="6FB2B35E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E0499C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269F838C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941" w:type="pct"/>
            <w:vAlign w:val="center"/>
          </w:tcPr>
          <w:p w14:paraId="50865272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Budownictwo </w:t>
            </w:r>
          </w:p>
        </w:tc>
        <w:tc>
          <w:tcPr>
            <w:tcW w:w="1941" w:type="pct"/>
            <w:vAlign w:val="center"/>
          </w:tcPr>
          <w:p w14:paraId="4C15CF48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41,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22" w:type="pct"/>
            <w:vAlign w:val="center"/>
          </w:tcPr>
          <w:p w14:paraId="7BBDDE43" w14:textId="77777777" w:rsidR="00BD216E" w:rsidRPr="00627DCE" w:rsidRDefault="00BD216E" w:rsidP="00380C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1007BD60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18BBD8F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1941" w:type="pct"/>
            <w:vAlign w:val="center"/>
          </w:tcPr>
          <w:p w14:paraId="78F3EA1E" w14:textId="77777777" w:rsidR="00BD216E" w:rsidRPr="00627DCE" w:rsidRDefault="00BD216E" w:rsidP="007B785F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Handel hurtowy i detaliczny; naprawa pojazdów samochodowych, motocykli, artykułów użytku osobistego i domowego </w:t>
            </w:r>
          </w:p>
        </w:tc>
        <w:tc>
          <w:tcPr>
            <w:tcW w:w="1941" w:type="pct"/>
            <w:vAlign w:val="center"/>
          </w:tcPr>
          <w:p w14:paraId="40697291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45,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95.2</w:t>
            </w:r>
          </w:p>
        </w:tc>
        <w:tc>
          <w:tcPr>
            <w:tcW w:w="822" w:type="pct"/>
            <w:vAlign w:val="center"/>
          </w:tcPr>
          <w:p w14:paraId="285CED48" w14:textId="77777777" w:rsidR="00BD216E" w:rsidRPr="00627DCE" w:rsidRDefault="00BD216E" w:rsidP="00380C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01A27F9D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3F8B3AA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941" w:type="pct"/>
            <w:vAlign w:val="center"/>
          </w:tcPr>
          <w:p w14:paraId="4711458B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Hotele i restauracje </w:t>
            </w:r>
          </w:p>
        </w:tc>
        <w:tc>
          <w:tcPr>
            <w:tcW w:w="1941" w:type="pct"/>
            <w:vAlign w:val="center"/>
          </w:tcPr>
          <w:p w14:paraId="7CA5B597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55,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22" w:type="pct"/>
            <w:vAlign w:val="center"/>
          </w:tcPr>
          <w:p w14:paraId="7C3468B9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B54BA18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2066DFF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lastRenderedPageBreak/>
              <w:t>31</w:t>
            </w:r>
          </w:p>
        </w:tc>
        <w:tc>
          <w:tcPr>
            <w:tcW w:w="1941" w:type="pct"/>
            <w:vAlign w:val="center"/>
          </w:tcPr>
          <w:p w14:paraId="5BB69FCF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Transport, gospodarka magazynowa i komunikacja </w:t>
            </w:r>
          </w:p>
        </w:tc>
        <w:tc>
          <w:tcPr>
            <w:tcW w:w="1941" w:type="pct"/>
            <w:vAlign w:val="center"/>
          </w:tcPr>
          <w:p w14:paraId="081DBB25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49,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22" w:type="pct"/>
            <w:vAlign w:val="center"/>
          </w:tcPr>
          <w:p w14:paraId="77A11FFA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375918E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C7429B8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1941" w:type="pct"/>
            <w:vAlign w:val="center"/>
          </w:tcPr>
          <w:p w14:paraId="0F71738E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Działalność finansowa, obsługa rynku nieruchomości; wynajem </w:t>
            </w:r>
          </w:p>
        </w:tc>
        <w:tc>
          <w:tcPr>
            <w:tcW w:w="1941" w:type="pct"/>
            <w:vAlign w:val="center"/>
          </w:tcPr>
          <w:p w14:paraId="0E6ABDDE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64,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22" w:type="pct"/>
            <w:vAlign w:val="center"/>
          </w:tcPr>
          <w:p w14:paraId="3002B8BA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294F1C32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05DFA90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1941" w:type="pct"/>
            <w:vAlign w:val="center"/>
          </w:tcPr>
          <w:p w14:paraId="30621119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Technologia informatyczna </w:t>
            </w:r>
          </w:p>
        </w:tc>
        <w:tc>
          <w:tcPr>
            <w:tcW w:w="1941" w:type="pct"/>
            <w:vAlign w:val="center"/>
          </w:tcPr>
          <w:p w14:paraId="3D36BB0F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58.2,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63.1</w:t>
            </w:r>
          </w:p>
        </w:tc>
        <w:tc>
          <w:tcPr>
            <w:tcW w:w="822" w:type="pct"/>
            <w:vAlign w:val="center"/>
          </w:tcPr>
          <w:p w14:paraId="77B3018B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54316992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AF976D0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941" w:type="pct"/>
            <w:vAlign w:val="center"/>
          </w:tcPr>
          <w:p w14:paraId="2F5002CC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Usługi inżynieryjne </w:t>
            </w:r>
          </w:p>
        </w:tc>
        <w:tc>
          <w:tcPr>
            <w:tcW w:w="1941" w:type="pct"/>
            <w:vAlign w:val="center"/>
          </w:tcPr>
          <w:p w14:paraId="2B8821E7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71, 72, 74 bez 74.2 i 74.3</w:t>
            </w:r>
          </w:p>
        </w:tc>
        <w:tc>
          <w:tcPr>
            <w:tcW w:w="822" w:type="pct"/>
            <w:vAlign w:val="center"/>
          </w:tcPr>
          <w:p w14:paraId="208973EF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F02CD7D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6ABE667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1941" w:type="pct"/>
            <w:vAlign w:val="center"/>
          </w:tcPr>
          <w:p w14:paraId="0BB2A12A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Inne usługi </w:t>
            </w:r>
          </w:p>
        </w:tc>
        <w:tc>
          <w:tcPr>
            <w:tcW w:w="1941" w:type="pct"/>
            <w:vAlign w:val="center"/>
          </w:tcPr>
          <w:p w14:paraId="5EDD6E05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69,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74.2, 74.3,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22" w:type="pct"/>
            <w:vAlign w:val="center"/>
          </w:tcPr>
          <w:p w14:paraId="6FD2A4A2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5DA3B9D7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29923151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941" w:type="pct"/>
            <w:vAlign w:val="center"/>
          </w:tcPr>
          <w:p w14:paraId="687AC278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Administracja publiczna </w:t>
            </w:r>
          </w:p>
        </w:tc>
        <w:tc>
          <w:tcPr>
            <w:tcW w:w="1941" w:type="pct"/>
            <w:vAlign w:val="center"/>
          </w:tcPr>
          <w:p w14:paraId="488371D3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22" w:type="pct"/>
            <w:vAlign w:val="center"/>
          </w:tcPr>
          <w:p w14:paraId="75B28BA2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260D1FF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D1D4DD6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1941" w:type="pct"/>
            <w:vAlign w:val="center"/>
          </w:tcPr>
          <w:p w14:paraId="183FF7B1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Edukacja </w:t>
            </w:r>
          </w:p>
        </w:tc>
        <w:tc>
          <w:tcPr>
            <w:tcW w:w="1941" w:type="pct"/>
            <w:vAlign w:val="center"/>
          </w:tcPr>
          <w:p w14:paraId="690DF8F8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22" w:type="pct"/>
            <w:vAlign w:val="center"/>
          </w:tcPr>
          <w:p w14:paraId="581540B9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48C7E6C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76506D8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1941" w:type="pct"/>
            <w:vAlign w:val="center"/>
          </w:tcPr>
          <w:p w14:paraId="19C452D4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Opieka zdrowotna i pomoc społeczna </w:t>
            </w:r>
          </w:p>
        </w:tc>
        <w:tc>
          <w:tcPr>
            <w:tcW w:w="1941" w:type="pct"/>
            <w:vAlign w:val="center"/>
          </w:tcPr>
          <w:p w14:paraId="1BAA5800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75,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22" w:type="pct"/>
            <w:vAlign w:val="center"/>
          </w:tcPr>
          <w:p w14:paraId="70FEA853" w14:textId="77777777" w:rsidR="00BD216E" w:rsidRPr="00627DCE" w:rsidRDefault="00BD216E" w:rsidP="00380C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404BB0E0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CDAE241" w14:textId="77777777" w:rsidR="00BD216E" w:rsidRPr="00627DCE" w:rsidRDefault="00BD216E" w:rsidP="00B81113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1941" w:type="pct"/>
            <w:vAlign w:val="center"/>
          </w:tcPr>
          <w:p w14:paraId="0426BC8C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Pozostałe usługi społeczne </w:t>
            </w:r>
          </w:p>
        </w:tc>
        <w:tc>
          <w:tcPr>
            <w:tcW w:w="1941" w:type="pct"/>
            <w:vAlign w:val="center"/>
          </w:tcPr>
          <w:p w14:paraId="5D1BEDAC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38.1,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38.2,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59.1,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63.9,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96</w:t>
            </w:r>
          </w:p>
        </w:tc>
        <w:tc>
          <w:tcPr>
            <w:tcW w:w="822" w:type="pct"/>
            <w:vAlign w:val="center"/>
          </w:tcPr>
          <w:p w14:paraId="1379BCC6" w14:textId="77777777" w:rsidR="00BD216E" w:rsidRPr="00627DCE" w:rsidRDefault="00BD216E" w:rsidP="00380C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</w:tbl>
    <w:p w14:paraId="32CD5D03" w14:textId="77777777" w:rsidR="00F65DFB" w:rsidRPr="00627DCE" w:rsidRDefault="00F65DFB" w:rsidP="00380CD9">
      <w:pPr>
        <w:numPr>
          <w:ilvl w:val="1"/>
          <w:numId w:val="2"/>
        </w:numPr>
        <w:tabs>
          <w:tab w:val="num" w:pos="709"/>
        </w:tabs>
        <w:spacing w:before="120" w:after="120"/>
        <w:ind w:left="709" w:right="248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Certyfikacja systemu zarządzania jakością w spaw</w:t>
      </w:r>
      <w:r w:rsidR="002D6FB0" w:rsidRPr="00627DCE">
        <w:rPr>
          <w:rFonts w:cs="Arial"/>
          <w:b/>
          <w:bCs/>
          <w:sz w:val="24"/>
          <w:szCs w:val="24"/>
        </w:rPr>
        <w:t xml:space="preserve">alnictwie </w:t>
      </w:r>
      <w:r w:rsidR="004C4CBE" w:rsidRPr="00627DCE">
        <w:rPr>
          <w:rFonts w:cs="Arial"/>
          <w:b/>
          <w:bCs/>
          <w:sz w:val="24"/>
          <w:szCs w:val="24"/>
        </w:rPr>
        <w:br/>
      </w:r>
      <w:r w:rsidR="002D6FB0" w:rsidRPr="00627DCE">
        <w:rPr>
          <w:rFonts w:cs="Arial"/>
          <w:b/>
          <w:bCs/>
          <w:sz w:val="24"/>
          <w:szCs w:val="24"/>
        </w:rPr>
        <w:t>wg ISO 3834-2, -3, -4 </w:t>
      </w:r>
      <w:r w:rsidRPr="00627DCE">
        <w:rPr>
          <w:rFonts w:cs="Arial"/>
          <w:b/>
          <w:bCs/>
          <w:sz w:val="24"/>
          <w:szCs w:val="24"/>
        </w:rPr>
        <w:t>(WMS)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560"/>
        <w:gridCol w:w="1502"/>
      </w:tblGrid>
      <w:tr w:rsidR="00F97794" w:rsidRPr="00627DCE" w14:paraId="03231876" w14:textId="77777777" w:rsidTr="00A940D8">
        <w:trPr>
          <w:cantSplit/>
        </w:trPr>
        <w:tc>
          <w:tcPr>
            <w:tcW w:w="4171" w:type="pct"/>
            <w:vAlign w:val="center"/>
          </w:tcPr>
          <w:p w14:paraId="0B761B8D" w14:textId="77777777" w:rsidR="00BD216E" w:rsidRPr="00627DCE" w:rsidRDefault="00BD216E" w:rsidP="00B81113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 xml:space="preserve">Obszar </w:t>
            </w:r>
          </w:p>
        </w:tc>
        <w:tc>
          <w:tcPr>
            <w:tcW w:w="829" w:type="pct"/>
            <w:vAlign w:val="center"/>
          </w:tcPr>
          <w:p w14:paraId="4D0BB36F" w14:textId="77777777" w:rsidR="00500858" w:rsidRPr="00627DCE" w:rsidRDefault="00500858" w:rsidP="00500858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54EF808A" w14:textId="77777777" w:rsidR="00BD216E" w:rsidRPr="00627DCE" w:rsidRDefault="00500858" w:rsidP="00500858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4"/>
                <w:szCs w:val="16"/>
              </w:rPr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57E6EF13" w14:textId="77777777" w:rsidTr="00A940D8">
        <w:trPr>
          <w:cantSplit/>
          <w:trHeight w:val="413"/>
        </w:trPr>
        <w:tc>
          <w:tcPr>
            <w:tcW w:w="4171" w:type="pct"/>
            <w:vAlign w:val="center"/>
          </w:tcPr>
          <w:p w14:paraId="746E10AD" w14:textId="77777777" w:rsidR="00BD216E" w:rsidRPr="00627DCE" w:rsidRDefault="00BD216E" w:rsidP="00C84447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  <w:shd w:val="clear" w:color="auto" w:fill="FFFFFF"/>
              </w:rPr>
              <w:t xml:space="preserve">PN-EN ISO 3834-2 Wymagania jakości dotyczące spawania materiałów metalowych </w:t>
            </w:r>
            <w:r w:rsidR="00F60DB3" w:rsidRPr="00627DCE">
              <w:rPr>
                <w:rFonts w:cs="Arial"/>
                <w:sz w:val="16"/>
                <w:szCs w:val="16"/>
                <w:shd w:val="clear" w:color="auto" w:fill="FFFFFF"/>
              </w:rPr>
              <w:br/>
            </w:r>
            <w:r w:rsidRPr="00627DCE">
              <w:rPr>
                <w:rFonts w:cs="Arial"/>
                <w:sz w:val="16"/>
                <w:szCs w:val="16"/>
                <w:shd w:val="clear" w:color="auto" w:fill="FFFFFF"/>
              </w:rPr>
              <w:t>Część 2: Pełne wymagania jakości</w:t>
            </w:r>
          </w:p>
        </w:tc>
        <w:tc>
          <w:tcPr>
            <w:tcW w:w="829" w:type="pct"/>
            <w:vAlign w:val="center"/>
          </w:tcPr>
          <w:p w14:paraId="3D82A454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B6F6FCB" w14:textId="77777777" w:rsidTr="00A940D8">
        <w:trPr>
          <w:cantSplit/>
          <w:trHeight w:val="461"/>
        </w:trPr>
        <w:tc>
          <w:tcPr>
            <w:tcW w:w="4171" w:type="pct"/>
            <w:vAlign w:val="center"/>
          </w:tcPr>
          <w:p w14:paraId="516E8D75" w14:textId="77777777" w:rsidR="00BD216E" w:rsidRPr="00627DCE" w:rsidRDefault="00BD216E" w:rsidP="00C84447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  <w:shd w:val="clear" w:color="auto" w:fill="FFFFFF"/>
              </w:rPr>
              <w:t>PN-EN ISO 3834-3 Wymagania jakości dotyczące spawania materiałów metalowych</w:t>
            </w:r>
            <w:r w:rsidR="00116252" w:rsidRPr="00627DCE">
              <w:rPr>
                <w:rFonts w:cs="Arial"/>
                <w:sz w:val="16"/>
                <w:szCs w:val="16"/>
                <w:shd w:val="clear" w:color="auto" w:fill="FFFFFF"/>
              </w:rPr>
              <w:t xml:space="preserve"> </w:t>
            </w:r>
            <w:r w:rsidR="00F60DB3" w:rsidRPr="00627DCE">
              <w:rPr>
                <w:rFonts w:cs="Arial"/>
                <w:sz w:val="16"/>
                <w:szCs w:val="16"/>
                <w:shd w:val="clear" w:color="auto" w:fill="FFFFFF"/>
              </w:rPr>
              <w:br/>
            </w:r>
            <w:r w:rsidRPr="00627DCE">
              <w:rPr>
                <w:rFonts w:cs="Arial"/>
                <w:sz w:val="16"/>
                <w:szCs w:val="16"/>
                <w:shd w:val="clear" w:color="auto" w:fill="FFFFFF"/>
              </w:rPr>
              <w:t>Część 3: Standardowe wymagania jakości</w:t>
            </w:r>
          </w:p>
        </w:tc>
        <w:tc>
          <w:tcPr>
            <w:tcW w:w="829" w:type="pct"/>
            <w:vAlign w:val="center"/>
          </w:tcPr>
          <w:p w14:paraId="1935AE61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12E3945" w14:textId="77777777" w:rsidTr="00A940D8">
        <w:trPr>
          <w:cantSplit/>
          <w:trHeight w:val="496"/>
        </w:trPr>
        <w:tc>
          <w:tcPr>
            <w:tcW w:w="4171" w:type="pct"/>
            <w:vAlign w:val="center"/>
          </w:tcPr>
          <w:p w14:paraId="3D208D32" w14:textId="77777777" w:rsidR="00BD216E" w:rsidRPr="00627DCE" w:rsidRDefault="00BD216E" w:rsidP="00C84447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  <w:shd w:val="clear" w:color="auto" w:fill="FFFFFF"/>
              </w:rPr>
              <w:t>PN-EN ISO 3834-4 Wymagania jakości dotyczące spawania materiałów metalowych</w:t>
            </w:r>
            <w:r w:rsidRPr="00627DCE">
              <w:rPr>
                <w:rFonts w:cs="Arial"/>
                <w:sz w:val="16"/>
                <w:szCs w:val="16"/>
                <w:shd w:val="clear" w:color="auto" w:fill="FFFFFF"/>
              </w:rPr>
              <w:br/>
              <w:t>Część 4: Podstawowe wymagania jakości</w:t>
            </w:r>
          </w:p>
        </w:tc>
        <w:tc>
          <w:tcPr>
            <w:tcW w:w="829" w:type="pct"/>
            <w:vAlign w:val="center"/>
          </w:tcPr>
          <w:p w14:paraId="24D597D3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57C7B5" w14:textId="77777777" w:rsidR="00F65DFB" w:rsidRPr="00627DCE" w:rsidRDefault="00F65DFB" w:rsidP="00380CD9">
      <w:pPr>
        <w:numPr>
          <w:ilvl w:val="1"/>
          <w:numId w:val="2"/>
        </w:numPr>
        <w:tabs>
          <w:tab w:val="num" w:pos="709"/>
        </w:tabs>
        <w:spacing w:before="120" w:after="120"/>
        <w:ind w:left="709" w:right="248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 xml:space="preserve">Certyfikacja systemu zarządzania jakością u dostawców </w:t>
      </w:r>
      <w:r w:rsidR="002D6FB0" w:rsidRPr="00627DCE">
        <w:rPr>
          <w:rFonts w:cs="Arial"/>
          <w:b/>
          <w:bCs/>
          <w:sz w:val="24"/>
          <w:szCs w:val="24"/>
        </w:rPr>
        <w:t>wyrobów medycznych wg ISO 13485 </w:t>
      </w:r>
      <w:r w:rsidRPr="00627DCE">
        <w:rPr>
          <w:rFonts w:cs="Arial"/>
          <w:b/>
          <w:bCs/>
          <w:sz w:val="24"/>
          <w:szCs w:val="24"/>
        </w:rPr>
        <w:t>(MDMS)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2"/>
        <w:gridCol w:w="5454"/>
        <w:gridCol w:w="1486"/>
      </w:tblGrid>
      <w:tr w:rsidR="00F97794" w:rsidRPr="00627DCE" w14:paraId="7C127DA7" w14:textId="77777777" w:rsidTr="00A940D8">
        <w:trPr>
          <w:trHeight w:val="365"/>
        </w:trPr>
        <w:tc>
          <w:tcPr>
            <w:tcW w:w="1171" w:type="pct"/>
            <w:shd w:val="clear" w:color="auto" w:fill="FFFFFF"/>
            <w:vAlign w:val="center"/>
          </w:tcPr>
          <w:p w14:paraId="23955B13" w14:textId="77777777" w:rsidR="00BD216E" w:rsidRPr="00627DCE" w:rsidRDefault="00BD216E" w:rsidP="00B81113">
            <w:pPr>
              <w:shd w:val="clear" w:color="auto" w:fill="FFFFFF"/>
              <w:jc w:val="center"/>
              <w:rPr>
                <w:rFonts w:cs="Arial"/>
                <w:b/>
                <w:bCs/>
                <w:spacing w:val="-4"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pacing w:val="-4"/>
                <w:sz w:val="16"/>
                <w:szCs w:val="16"/>
              </w:rPr>
              <w:t>Główne obszary techniczne</w:t>
            </w:r>
          </w:p>
          <w:p w14:paraId="33D3A618" w14:textId="77777777" w:rsidR="00BD216E" w:rsidRPr="00627DCE" w:rsidRDefault="00BD216E" w:rsidP="00B81113">
            <w:pPr>
              <w:shd w:val="clear" w:color="auto" w:fill="FFFFFF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 xml:space="preserve">(wg </w:t>
            </w:r>
            <w:r w:rsidR="00FA4D98" w:rsidRPr="00627DCE">
              <w:rPr>
                <w:rFonts w:cs="Arial"/>
                <w:b/>
                <w:bCs/>
                <w:sz w:val="16"/>
                <w:szCs w:val="16"/>
              </w:rPr>
              <w:t>Global ACI-TECH-3-006 Załącznik 1)</w:t>
            </w:r>
          </w:p>
        </w:tc>
        <w:tc>
          <w:tcPr>
            <w:tcW w:w="3009" w:type="pct"/>
            <w:shd w:val="clear" w:color="auto" w:fill="FFFFFF"/>
            <w:vAlign w:val="center"/>
          </w:tcPr>
          <w:p w14:paraId="5997B76A" w14:textId="77777777" w:rsidR="00BD216E" w:rsidRPr="00627DCE" w:rsidRDefault="00BD216E" w:rsidP="00B81113">
            <w:pPr>
              <w:shd w:val="clear" w:color="auto" w:fill="FFFFFF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 xml:space="preserve">Obszary techniczne (wg </w:t>
            </w:r>
            <w:r w:rsidR="00FA4D98" w:rsidRPr="00627DCE">
              <w:rPr>
                <w:rFonts w:cs="Arial"/>
                <w:b/>
                <w:bCs/>
                <w:sz w:val="16"/>
                <w:szCs w:val="16"/>
              </w:rPr>
              <w:t>Global ACI-TECH-3-006 Załącznik 1)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2C644F66" w14:textId="77777777" w:rsidR="00500858" w:rsidRPr="00627DCE" w:rsidRDefault="00500858" w:rsidP="00500858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1F46D97E" w14:textId="77777777" w:rsidR="00BD216E" w:rsidRPr="00627DCE" w:rsidRDefault="00500858" w:rsidP="00500858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4"/>
                <w:szCs w:val="16"/>
              </w:rPr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5F1FFB5A" w14:textId="77777777" w:rsidTr="00A940D8">
        <w:trPr>
          <w:trHeight w:hRule="exact" w:val="227"/>
        </w:trPr>
        <w:tc>
          <w:tcPr>
            <w:tcW w:w="1171" w:type="pct"/>
            <w:vMerge w:val="restart"/>
            <w:shd w:val="clear" w:color="auto" w:fill="FFFFFF"/>
            <w:vAlign w:val="center"/>
          </w:tcPr>
          <w:p w14:paraId="6C6B696D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Nieaktywne wyroby medyczne</w:t>
            </w:r>
            <w:r w:rsidRPr="00627DCE" w:rsidDel="00A61EBC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09" w:type="pct"/>
            <w:shd w:val="clear" w:color="auto" w:fill="FFFFFF"/>
            <w:vAlign w:val="center"/>
          </w:tcPr>
          <w:p w14:paraId="6FB85AE1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Ogólne nieaktywne nieimplantowane wyroby medyczne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0E835351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1F9DEEE5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68FA9CFC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716561F6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2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Nieaktywne implanty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596C0237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2"/>
                <w:sz w:val="16"/>
                <w:szCs w:val="16"/>
              </w:rPr>
            </w:pPr>
          </w:p>
        </w:tc>
      </w:tr>
      <w:tr w:rsidR="00F97794" w:rsidRPr="00627DCE" w14:paraId="4E9E8450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08E284C9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750CD255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do zaopatrywania ran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07EDF361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4623330D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3246D41E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624461AE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Nieaktywne wyroby stomatologiczne i akcesoria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746447CB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58B08119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4F6A60C0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3F0E7639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Nieaktywne wyroby medyczne inne niż wyżej wyszczególnione</w:t>
            </w:r>
            <w:bookmarkStart w:id="0" w:name="_Ref75516806"/>
            <w:r w:rsidR="002A6BD2" w:rsidRPr="00627DCE">
              <w:rPr>
                <w:rStyle w:val="Odwoanieprzypisudolnego"/>
                <w:bCs/>
                <w:sz w:val="16"/>
                <w:szCs w:val="16"/>
              </w:rPr>
              <w:footnoteReference w:id="4"/>
            </w:r>
            <w:bookmarkEnd w:id="0"/>
          </w:p>
        </w:tc>
        <w:tc>
          <w:tcPr>
            <w:tcW w:w="820" w:type="pct"/>
            <w:shd w:val="clear" w:color="auto" w:fill="FFFFFF"/>
            <w:vAlign w:val="center"/>
          </w:tcPr>
          <w:p w14:paraId="28DA45B2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20395AB0" w14:textId="77777777" w:rsidTr="00A940D8">
        <w:trPr>
          <w:trHeight w:hRule="exact" w:val="227"/>
        </w:trPr>
        <w:tc>
          <w:tcPr>
            <w:tcW w:w="1171" w:type="pct"/>
            <w:vMerge w:val="restart"/>
            <w:shd w:val="clear" w:color="auto" w:fill="FFFFFF"/>
            <w:vAlign w:val="center"/>
          </w:tcPr>
          <w:p w14:paraId="06558835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Aktywne wyroby medyczne (nieprzeznaczone do implantacji)</w:t>
            </w:r>
          </w:p>
        </w:tc>
        <w:tc>
          <w:tcPr>
            <w:tcW w:w="3009" w:type="pct"/>
            <w:shd w:val="clear" w:color="auto" w:fill="FFFFFF"/>
            <w:vAlign w:val="center"/>
          </w:tcPr>
          <w:p w14:paraId="1A5710DA" w14:textId="77777777" w:rsidR="00BD216E" w:rsidRPr="00627DCE" w:rsidRDefault="00BD216E" w:rsidP="00380CD9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Ogólne aktywne wyroby medyczne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192E4C7F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0B477F02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5358CE67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10F335AA" w14:textId="77777777" w:rsidR="00BD216E" w:rsidRPr="00627DCE" w:rsidRDefault="00BD216E" w:rsidP="00380CD9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stosowane w obrazowaniu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5D5E71FA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737D23DF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50E01484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3F7FECE9" w14:textId="77777777" w:rsidR="00BD216E" w:rsidRPr="00627DCE" w:rsidRDefault="00BD216E" w:rsidP="00380CD9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stosowane w monitorowaniu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29B08222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0B7621A3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22D613D4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09C38290" w14:textId="77777777" w:rsidR="00BD216E" w:rsidRPr="00627DCE" w:rsidRDefault="00BD216E" w:rsidP="00380CD9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stosowane w radioterapii i termoterapii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2C7479EC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63E303D6" w14:textId="77777777" w:rsidTr="00A940D8">
        <w:trPr>
          <w:trHeight w:hRule="exact" w:val="376"/>
        </w:trPr>
        <w:tc>
          <w:tcPr>
            <w:tcW w:w="1171" w:type="pct"/>
            <w:vMerge/>
            <w:shd w:val="clear" w:color="auto" w:fill="FFFFFF"/>
            <w:vAlign w:val="center"/>
          </w:tcPr>
          <w:p w14:paraId="4DF527F5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510AAF41" w14:textId="77777777" w:rsidR="00BD216E" w:rsidRPr="00627DCE" w:rsidRDefault="00BD216E" w:rsidP="00AB0168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  <w:vertAlign w:val="superscript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Aktywne (nieimplantowane) wyroby medyczne inne niż wyżej wyszczególnione</w: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begin"/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instrText xml:space="preserve"> NOTEREF _Ref75516806 \h  \* MERGEFORMAT </w:instrTex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separate"/>
            </w:r>
            <w:r w:rsidR="007B1FBE">
              <w:rPr>
                <w:rFonts w:cs="Arial"/>
                <w:bCs/>
                <w:sz w:val="16"/>
                <w:szCs w:val="16"/>
                <w:vertAlign w:val="superscript"/>
              </w:rPr>
              <w:t>4</w: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21F234DF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4018C664" w14:textId="77777777" w:rsidTr="00A940D8">
        <w:trPr>
          <w:trHeight w:hRule="exact" w:val="227"/>
        </w:trPr>
        <w:tc>
          <w:tcPr>
            <w:tcW w:w="1171" w:type="pct"/>
            <w:vMerge w:val="restart"/>
            <w:shd w:val="clear" w:color="auto" w:fill="FFFFFF"/>
            <w:vAlign w:val="center"/>
          </w:tcPr>
          <w:p w14:paraId="171704C2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Aktywne implantowane wyroby medyczne</w:t>
            </w:r>
            <w:r w:rsidRPr="00627DCE" w:rsidDel="00A61EBC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09" w:type="pct"/>
            <w:shd w:val="clear" w:color="auto" w:fill="FFFFFF"/>
            <w:vAlign w:val="center"/>
          </w:tcPr>
          <w:p w14:paraId="691E3C0C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Ogólne aktywne implantowane wyroby medyczne</w:t>
            </w:r>
            <w:r w:rsidRPr="00627DCE">
              <w:rPr>
                <w:rFonts w:cs="Arial"/>
                <w:bCs/>
                <w:sz w:val="16"/>
                <w:szCs w:val="16"/>
              </w:rPr>
              <w:tab/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47F293B1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00E5F58D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117FC30C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6D6A593B" w14:textId="77777777" w:rsidR="00BD216E" w:rsidRPr="00627DCE" w:rsidRDefault="00BD216E" w:rsidP="00AB0168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  <w:vertAlign w:val="superscript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Implantowane wyroby medyczne inne niż wyżej wyszczególnione</w: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begin"/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instrText xml:space="preserve"> NOTEREF _Ref75516806 \h  \* MERGEFORMAT </w:instrTex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separate"/>
            </w:r>
            <w:r w:rsidR="007B1FBE">
              <w:rPr>
                <w:rFonts w:cs="Arial"/>
                <w:bCs/>
                <w:sz w:val="16"/>
                <w:szCs w:val="16"/>
                <w:vertAlign w:val="superscript"/>
              </w:rPr>
              <w:t>4</w: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23EE1D47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167B0D08" w14:textId="77777777" w:rsidTr="00A940D8">
        <w:trPr>
          <w:trHeight w:hRule="exact" w:val="725"/>
        </w:trPr>
        <w:tc>
          <w:tcPr>
            <w:tcW w:w="1171" w:type="pct"/>
            <w:vMerge w:val="restart"/>
            <w:shd w:val="clear" w:color="auto" w:fill="FFFFFF"/>
            <w:vAlign w:val="center"/>
          </w:tcPr>
          <w:p w14:paraId="1109E403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medyczne używane do diagnostyki in-vitro (IVD)</w:t>
            </w:r>
          </w:p>
        </w:tc>
        <w:tc>
          <w:tcPr>
            <w:tcW w:w="3009" w:type="pct"/>
            <w:shd w:val="clear" w:color="auto" w:fill="FFFFFF"/>
            <w:vAlign w:val="center"/>
          </w:tcPr>
          <w:p w14:paraId="437D0D00" w14:textId="77777777" w:rsidR="00BD216E" w:rsidRPr="00627DCE" w:rsidRDefault="00BD216E" w:rsidP="00B81113">
            <w:pPr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Odczynniki i produkty uzyskane z odczynników, wzorce i materiały kontrolne stosowane w: chemii klinicznej, immunochemii (immunologii), hematologii, hemostazie, immunohematologii, mikrobiologii, immunologii infekcyjnej, histologii, cytologii, badaniach genetycznych</w:t>
            </w:r>
          </w:p>
          <w:p w14:paraId="2F688A09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</w:p>
          <w:p w14:paraId="588452EF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</w:p>
        </w:tc>
        <w:tc>
          <w:tcPr>
            <w:tcW w:w="820" w:type="pct"/>
            <w:shd w:val="clear" w:color="auto" w:fill="FFFFFF"/>
            <w:vAlign w:val="center"/>
          </w:tcPr>
          <w:p w14:paraId="676E8898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6C185380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09AFAF45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33E3A8DB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Przyrządy i oprogramowanie używane do diagnostyki in-vitro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3FD1BBA4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51CBFBFA" w14:textId="77777777" w:rsidTr="00A940D8">
        <w:trPr>
          <w:trHeight w:val="374"/>
        </w:trPr>
        <w:tc>
          <w:tcPr>
            <w:tcW w:w="1171" w:type="pct"/>
            <w:vMerge/>
            <w:shd w:val="clear" w:color="auto" w:fill="FFFFFF"/>
            <w:vAlign w:val="center"/>
          </w:tcPr>
          <w:p w14:paraId="7C4835EE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7949E2F8" w14:textId="77777777" w:rsidR="00BD216E" w:rsidRPr="00627DCE" w:rsidRDefault="00BD216E" w:rsidP="002A6BD2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medyczne używane do diagnostyki in-vitro (IVD) inne niż wyżej wyszczególnione</w: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begin"/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instrText xml:space="preserve"> NOTEREF _Ref75516806 \h  \* MERGEFORMAT </w:instrTex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separate"/>
            </w:r>
            <w:r w:rsidR="007B1FBE">
              <w:rPr>
                <w:rFonts w:cs="Arial"/>
                <w:bCs/>
                <w:sz w:val="16"/>
                <w:szCs w:val="16"/>
                <w:vertAlign w:val="superscript"/>
              </w:rPr>
              <w:t>4</w: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22953982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04773436" w14:textId="77777777" w:rsidTr="00A940D8">
        <w:trPr>
          <w:trHeight w:hRule="exact" w:val="227"/>
        </w:trPr>
        <w:tc>
          <w:tcPr>
            <w:tcW w:w="1171" w:type="pct"/>
            <w:vMerge w:val="restart"/>
            <w:shd w:val="clear" w:color="auto" w:fill="FFFFFF"/>
            <w:vAlign w:val="center"/>
          </w:tcPr>
          <w:p w14:paraId="198E982A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Metody sterylizacji wyrobów medycznych</w:t>
            </w:r>
          </w:p>
        </w:tc>
        <w:tc>
          <w:tcPr>
            <w:tcW w:w="3009" w:type="pct"/>
            <w:shd w:val="clear" w:color="auto" w:fill="FFFFFF"/>
            <w:vAlign w:val="center"/>
          </w:tcPr>
          <w:p w14:paraId="0E703DC8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Sterylizacja tlenkiem etylenu (EOG)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02FECFD1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63388A1C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6C1AA055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5485CDDC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Ciepło wilgotne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2C375EB1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753EE4A4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0B173DE6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15AE5F59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Procedury aseptyczne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5D8C950C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7DCB7E3D" w14:textId="77777777" w:rsidTr="00A940D8">
        <w:trPr>
          <w:trHeight w:hRule="exact" w:val="391"/>
        </w:trPr>
        <w:tc>
          <w:tcPr>
            <w:tcW w:w="1171" w:type="pct"/>
            <w:vMerge/>
            <w:shd w:val="clear" w:color="auto" w:fill="FFFFFF"/>
            <w:vAlign w:val="center"/>
          </w:tcPr>
          <w:p w14:paraId="08D66E61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25552A06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Sterylizacja radiacyjna (np. promieniowanie gamma, promieniowanie rentgenowskie, wiązka elektronowa)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4F39F727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7205B133" w14:textId="77777777" w:rsidTr="00A940D8">
        <w:trPr>
          <w:trHeight w:hRule="exact" w:val="263"/>
        </w:trPr>
        <w:tc>
          <w:tcPr>
            <w:tcW w:w="1171" w:type="pct"/>
            <w:vMerge/>
            <w:shd w:val="clear" w:color="auto" w:fill="FFFFFF"/>
            <w:vAlign w:val="center"/>
          </w:tcPr>
          <w:p w14:paraId="02B6D9A8" w14:textId="77777777" w:rsidR="002A6BD2" w:rsidRPr="00627DCE" w:rsidRDefault="002A6BD2" w:rsidP="002A6BD2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3BC8C04C" w14:textId="77777777" w:rsidR="002A6BD2" w:rsidRPr="00627DCE" w:rsidRDefault="002A6BD2" w:rsidP="002A6BD2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Sterylizacja parą wodną w niskiej temperaturze i formaldehydem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1F85FB48" w14:textId="77777777" w:rsidR="002A6BD2" w:rsidRPr="00627DCE" w:rsidRDefault="002A6BD2" w:rsidP="002A6BD2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1745285C" w14:textId="77777777" w:rsidTr="00A940D8">
        <w:trPr>
          <w:trHeight w:hRule="exact" w:val="296"/>
        </w:trPr>
        <w:tc>
          <w:tcPr>
            <w:tcW w:w="1171" w:type="pct"/>
            <w:vMerge/>
            <w:shd w:val="clear" w:color="auto" w:fill="FFFFFF"/>
            <w:vAlign w:val="center"/>
          </w:tcPr>
          <w:p w14:paraId="5F6BECA2" w14:textId="77777777" w:rsidR="002A6BD2" w:rsidRPr="00627DCE" w:rsidRDefault="002A6BD2" w:rsidP="002A6BD2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4A61ED79" w14:textId="77777777" w:rsidR="002A6BD2" w:rsidRPr="00627DCE" w:rsidRDefault="002A6BD2" w:rsidP="002A6BD2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Sterylizacja termiczna suchym powietrzem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29E02701" w14:textId="77777777" w:rsidR="002A6BD2" w:rsidRPr="00627DCE" w:rsidRDefault="002A6BD2" w:rsidP="002A6BD2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58CE8821" w14:textId="77777777" w:rsidTr="00A940D8">
        <w:trPr>
          <w:trHeight w:hRule="exact" w:val="285"/>
        </w:trPr>
        <w:tc>
          <w:tcPr>
            <w:tcW w:w="1171" w:type="pct"/>
            <w:vMerge/>
            <w:shd w:val="clear" w:color="auto" w:fill="FFFFFF"/>
            <w:vAlign w:val="center"/>
          </w:tcPr>
          <w:p w14:paraId="532A007A" w14:textId="77777777" w:rsidR="002A6BD2" w:rsidRPr="00627DCE" w:rsidRDefault="002A6BD2" w:rsidP="002A6BD2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0D6124DC" w14:textId="77777777" w:rsidR="002A6BD2" w:rsidRPr="00627DCE" w:rsidRDefault="002A6BD2" w:rsidP="002A6BD2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Sterylizacja nadtlenkiem wodoru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62CFCBE9" w14:textId="77777777" w:rsidR="002A6BD2" w:rsidRPr="00627DCE" w:rsidRDefault="002A6BD2" w:rsidP="002A6BD2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2048B3D0" w14:textId="77777777" w:rsidTr="00A940D8">
        <w:trPr>
          <w:trHeight w:val="191"/>
        </w:trPr>
        <w:tc>
          <w:tcPr>
            <w:tcW w:w="1171" w:type="pct"/>
            <w:vMerge/>
            <w:shd w:val="clear" w:color="auto" w:fill="FFFFFF"/>
            <w:vAlign w:val="center"/>
          </w:tcPr>
          <w:p w14:paraId="064935B4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419DFA74" w14:textId="77777777" w:rsidR="00BD216E" w:rsidRPr="00627DCE" w:rsidRDefault="00BD216E" w:rsidP="002A6BD2">
            <w:pPr>
              <w:shd w:val="clear" w:color="auto" w:fill="FFFFFF"/>
              <w:rPr>
                <w:rFonts w:cs="Arial"/>
                <w:bCs/>
                <w:sz w:val="16"/>
                <w:szCs w:val="16"/>
                <w:vertAlign w:val="superscript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Metody sterylizacji inne niż wyżej wyszczególnione</w: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begin"/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instrText xml:space="preserve"> NOTEREF _Ref75516806 \h  \* MERGEFORMAT </w:instrTex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separate"/>
            </w:r>
            <w:r w:rsidR="007B1FBE">
              <w:rPr>
                <w:rFonts w:cs="Arial"/>
                <w:bCs/>
                <w:sz w:val="16"/>
                <w:szCs w:val="16"/>
                <w:vertAlign w:val="superscript"/>
              </w:rPr>
              <w:t>4</w:t>
            </w:r>
            <w:r w:rsidR="00AB0168" w:rsidRPr="00627DCE">
              <w:rPr>
                <w:rFonts w:cs="Arial"/>
                <w:bCs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649E1997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2777BCE0" w14:textId="77777777" w:rsidTr="00A940D8">
        <w:trPr>
          <w:trHeight w:hRule="exact" w:val="227"/>
        </w:trPr>
        <w:tc>
          <w:tcPr>
            <w:tcW w:w="1171" w:type="pct"/>
            <w:vMerge w:val="restart"/>
            <w:shd w:val="clear" w:color="auto" w:fill="FFFFFF"/>
            <w:vAlign w:val="center"/>
          </w:tcPr>
          <w:p w14:paraId="2026F301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Wyroby zawierające / wykorzystujące specjalne substancje / technologie</w:t>
            </w:r>
          </w:p>
        </w:tc>
        <w:tc>
          <w:tcPr>
            <w:tcW w:w="3009" w:type="pct"/>
            <w:shd w:val="clear" w:color="auto" w:fill="FFFFFF"/>
            <w:vAlign w:val="center"/>
          </w:tcPr>
          <w:p w14:paraId="114528EF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medyczne zawierające produkty lecznicze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25401BD0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56B5FDEC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3795ADB3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04357B15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medyczne zawierające tkanki pochodzenia zwierzęcego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12BF79F2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4A7B64AF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1EDB2BBD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5929C5CE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medyczne zawierające pochodne krwi ludzkiej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32964900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0599BBF5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7AD265B0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74940227" w14:textId="77777777" w:rsidR="00BD216E" w:rsidRPr="00627DCE" w:rsidRDefault="00BD216E" w:rsidP="007B785F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medyczne wykorzystujące mikromechanikę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6D237DB0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1E0D0017" w14:textId="77777777" w:rsidTr="00A940D8">
        <w:trPr>
          <w:trHeight w:hRule="exact" w:val="227"/>
        </w:trPr>
        <w:tc>
          <w:tcPr>
            <w:tcW w:w="1171" w:type="pct"/>
            <w:vMerge/>
            <w:shd w:val="clear" w:color="auto" w:fill="FFFFFF"/>
            <w:vAlign w:val="center"/>
          </w:tcPr>
          <w:p w14:paraId="75CC5295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3A892141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medyczne wykorzystujące nanomateriały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39CD8FA8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1AFADA63" w14:textId="77777777" w:rsidTr="00A940D8">
        <w:trPr>
          <w:trHeight w:hRule="exact" w:val="428"/>
        </w:trPr>
        <w:tc>
          <w:tcPr>
            <w:tcW w:w="1171" w:type="pct"/>
            <w:vMerge/>
            <w:shd w:val="clear" w:color="auto" w:fill="FFFFFF"/>
            <w:vAlign w:val="center"/>
          </w:tcPr>
          <w:p w14:paraId="73C946F2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0BB3B4E4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spacing w:val="-1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medyczne wykorzystujące powłoki i/lub materiały biologiczne aktywne lub wchłaniane całkowicie lub w dużym stopniu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082F55CA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0CAD92E5" w14:textId="77777777" w:rsidTr="00A940D8">
        <w:trPr>
          <w:trHeight w:hRule="exact" w:val="434"/>
        </w:trPr>
        <w:tc>
          <w:tcPr>
            <w:tcW w:w="1171" w:type="pct"/>
            <w:vMerge/>
            <w:shd w:val="clear" w:color="auto" w:fill="FFFFFF"/>
            <w:vAlign w:val="center"/>
          </w:tcPr>
          <w:p w14:paraId="2498BDB1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12B1EBD9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Wyroby medyczne zawierające lub wykorzystujące specjalne substancje/technologie/składniki inne niż wyszczególnione powyżej</w:t>
            </w:r>
            <w:bookmarkStart w:id="1" w:name="_Ref75516906"/>
            <w:r w:rsidR="002A6BD2" w:rsidRPr="00627DCE">
              <w:rPr>
                <w:rStyle w:val="Odwoanieprzypisudolnego"/>
                <w:bCs/>
                <w:sz w:val="16"/>
                <w:szCs w:val="16"/>
              </w:rPr>
              <w:footnoteReference w:id="5"/>
            </w:r>
            <w:bookmarkEnd w:id="1"/>
          </w:p>
        </w:tc>
        <w:tc>
          <w:tcPr>
            <w:tcW w:w="820" w:type="pct"/>
            <w:shd w:val="clear" w:color="auto" w:fill="FFFFFF"/>
            <w:vAlign w:val="center"/>
          </w:tcPr>
          <w:p w14:paraId="4EB18E51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19A5B072" w14:textId="77777777" w:rsidTr="00A940D8">
        <w:trPr>
          <w:trHeight w:val="178"/>
        </w:trPr>
        <w:tc>
          <w:tcPr>
            <w:tcW w:w="1171" w:type="pct"/>
            <w:vMerge w:val="restart"/>
            <w:shd w:val="clear" w:color="auto" w:fill="FFFFFF"/>
            <w:vAlign w:val="center"/>
          </w:tcPr>
          <w:p w14:paraId="79E90A05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Części lub usługi</w:t>
            </w:r>
          </w:p>
        </w:tc>
        <w:tc>
          <w:tcPr>
            <w:tcW w:w="3009" w:type="pct"/>
            <w:shd w:val="clear" w:color="auto" w:fill="FFFFFF"/>
            <w:vAlign w:val="center"/>
          </w:tcPr>
          <w:p w14:paraId="7C324FCF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Surowce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312CAAEA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56EA1C92" w14:textId="77777777" w:rsidTr="00A940D8">
        <w:trPr>
          <w:trHeight w:val="206"/>
        </w:trPr>
        <w:tc>
          <w:tcPr>
            <w:tcW w:w="1171" w:type="pct"/>
            <w:vMerge/>
            <w:shd w:val="clear" w:color="auto" w:fill="FFFFFF"/>
            <w:vAlign w:val="center"/>
          </w:tcPr>
          <w:p w14:paraId="046ECC4D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29A05302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Komponenty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069D2D93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48F28710" w14:textId="77777777" w:rsidTr="00A940D8">
        <w:trPr>
          <w:trHeight w:val="178"/>
        </w:trPr>
        <w:tc>
          <w:tcPr>
            <w:tcW w:w="1171" w:type="pct"/>
            <w:vMerge/>
            <w:shd w:val="clear" w:color="auto" w:fill="FFFFFF"/>
            <w:vAlign w:val="center"/>
          </w:tcPr>
          <w:p w14:paraId="6E56E168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161240DB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Podzespoły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554EBE97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12BE8063" w14:textId="77777777" w:rsidTr="00A940D8">
        <w:trPr>
          <w:trHeight w:val="220"/>
        </w:trPr>
        <w:tc>
          <w:tcPr>
            <w:tcW w:w="1171" w:type="pct"/>
            <w:vMerge/>
            <w:shd w:val="clear" w:color="auto" w:fill="FFFFFF"/>
            <w:vAlign w:val="center"/>
          </w:tcPr>
          <w:p w14:paraId="1B345359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416E2B57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Usługi wzorcowania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3A817050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4DDE312F" w14:textId="77777777" w:rsidTr="00A940D8">
        <w:trPr>
          <w:trHeight w:val="192"/>
        </w:trPr>
        <w:tc>
          <w:tcPr>
            <w:tcW w:w="1171" w:type="pct"/>
            <w:vMerge/>
            <w:shd w:val="clear" w:color="auto" w:fill="FFFFFF"/>
            <w:vAlign w:val="center"/>
          </w:tcPr>
          <w:p w14:paraId="315008D8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667006C1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bCs/>
                <w:sz w:val="16"/>
                <w:szCs w:val="16"/>
              </w:rPr>
              <w:t>Usługi dystrybucji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72C01478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116D6B4B" w14:textId="77777777" w:rsidTr="00A940D8">
        <w:trPr>
          <w:trHeight w:val="234"/>
        </w:trPr>
        <w:tc>
          <w:tcPr>
            <w:tcW w:w="1171" w:type="pct"/>
            <w:vMerge/>
            <w:shd w:val="clear" w:color="auto" w:fill="FFFFFF"/>
            <w:vAlign w:val="center"/>
          </w:tcPr>
          <w:p w14:paraId="6011C000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23FF975E" w14:textId="77777777" w:rsidR="00BD216E" w:rsidRPr="00627DCE" w:rsidRDefault="00BD216E" w:rsidP="00B81113">
            <w:pPr>
              <w:shd w:val="clear" w:color="auto" w:fill="FFFFFF"/>
              <w:rPr>
                <w:bCs/>
                <w:sz w:val="16"/>
                <w:szCs w:val="16"/>
              </w:rPr>
            </w:pPr>
            <w:r w:rsidRPr="00627DCE">
              <w:rPr>
                <w:bCs/>
                <w:sz w:val="16"/>
                <w:szCs w:val="16"/>
              </w:rPr>
              <w:t>Usługi konserwacji i utrzymania porządku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1F5EC30C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3FCDF925" w14:textId="77777777" w:rsidTr="00A940D8">
        <w:trPr>
          <w:trHeight w:val="219"/>
        </w:trPr>
        <w:tc>
          <w:tcPr>
            <w:tcW w:w="1171" w:type="pct"/>
            <w:vMerge/>
            <w:shd w:val="clear" w:color="auto" w:fill="FFFFFF"/>
            <w:vAlign w:val="center"/>
          </w:tcPr>
          <w:p w14:paraId="2DB9DE1C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4E8AA50C" w14:textId="77777777" w:rsidR="00BD216E" w:rsidRPr="00627DCE" w:rsidRDefault="00BD216E" w:rsidP="00B81113">
            <w:pPr>
              <w:shd w:val="clear" w:color="auto" w:fill="FFFFFF"/>
              <w:rPr>
                <w:bCs/>
                <w:sz w:val="16"/>
                <w:szCs w:val="16"/>
              </w:rPr>
            </w:pPr>
            <w:r w:rsidRPr="00627DCE">
              <w:rPr>
                <w:bCs/>
                <w:sz w:val="16"/>
                <w:szCs w:val="16"/>
              </w:rPr>
              <w:t>Usługi transportu</w:t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37EAA523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  <w:tr w:rsidR="00F97794" w:rsidRPr="00627DCE" w14:paraId="3A89FFD1" w14:textId="77777777" w:rsidTr="00A940D8">
        <w:trPr>
          <w:trHeight w:val="192"/>
        </w:trPr>
        <w:tc>
          <w:tcPr>
            <w:tcW w:w="1171" w:type="pct"/>
            <w:vMerge/>
            <w:shd w:val="clear" w:color="auto" w:fill="FFFFFF"/>
            <w:vAlign w:val="center"/>
          </w:tcPr>
          <w:p w14:paraId="5BDBDA94" w14:textId="77777777" w:rsidR="00BD216E" w:rsidRPr="00627DCE" w:rsidRDefault="00BD216E" w:rsidP="00B81113">
            <w:pPr>
              <w:shd w:val="clear" w:color="auto" w:fill="FFFFFF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009" w:type="pct"/>
            <w:shd w:val="clear" w:color="auto" w:fill="FFFFFF"/>
            <w:vAlign w:val="center"/>
          </w:tcPr>
          <w:p w14:paraId="1C5D4D50" w14:textId="77777777" w:rsidR="00BD216E" w:rsidRPr="00627DCE" w:rsidRDefault="00BD216E" w:rsidP="00AB0168">
            <w:pPr>
              <w:shd w:val="clear" w:color="auto" w:fill="FFFFFF"/>
              <w:rPr>
                <w:bCs/>
                <w:sz w:val="16"/>
                <w:szCs w:val="16"/>
                <w:vertAlign w:val="superscript"/>
              </w:rPr>
            </w:pPr>
            <w:r w:rsidRPr="00627DCE">
              <w:rPr>
                <w:bCs/>
                <w:sz w:val="16"/>
                <w:szCs w:val="16"/>
              </w:rPr>
              <w:t>Pozostałe usługi</w:t>
            </w:r>
            <w:r w:rsidR="00AB0168" w:rsidRPr="00627DCE">
              <w:rPr>
                <w:bCs/>
                <w:sz w:val="16"/>
                <w:szCs w:val="16"/>
                <w:vertAlign w:val="superscript"/>
              </w:rPr>
              <w:fldChar w:fldCharType="begin"/>
            </w:r>
            <w:r w:rsidR="00AB0168" w:rsidRPr="00627DCE">
              <w:rPr>
                <w:bCs/>
                <w:sz w:val="16"/>
                <w:szCs w:val="16"/>
                <w:vertAlign w:val="superscript"/>
              </w:rPr>
              <w:instrText xml:space="preserve"> NOTEREF _Ref75516906 \h  \* MERGEFORMAT </w:instrText>
            </w:r>
            <w:r w:rsidR="00AB0168" w:rsidRPr="00627DCE">
              <w:rPr>
                <w:bCs/>
                <w:sz w:val="16"/>
                <w:szCs w:val="16"/>
                <w:vertAlign w:val="superscript"/>
              </w:rPr>
            </w:r>
            <w:r w:rsidR="00AB0168" w:rsidRPr="00627DCE">
              <w:rPr>
                <w:bCs/>
                <w:sz w:val="16"/>
                <w:szCs w:val="16"/>
                <w:vertAlign w:val="superscript"/>
              </w:rPr>
              <w:fldChar w:fldCharType="separate"/>
            </w:r>
            <w:r w:rsidR="007B1FBE">
              <w:rPr>
                <w:bCs/>
                <w:sz w:val="16"/>
                <w:szCs w:val="16"/>
                <w:vertAlign w:val="superscript"/>
              </w:rPr>
              <w:t>5</w:t>
            </w:r>
            <w:r w:rsidR="00AB0168" w:rsidRPr="00627DCE">
              <w:rPr>
                <w:bCs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820" w:type="pct"/>
            <w:shd w:val="clear" w:color="auto" w:fill="FFFFFF"/>
            <w:vAlign w:val="center"/>
          </w:tcPr>
          <w:p w14:paraId="426BBEF8" w14:textId="77777777" w:rsidR="00BD216E" w:rsidRPr="00627DCE" w:rsidRDefault="00BD216E" w:rsidP="00380CD9">
            <w:pPr>
              <w:shd w:val="clear" w:color="auto" w:fill="FFFFFF"/>
              <w:jc w:val="center"/>
              <w:rPr>
                <w:rFonts w:cs="Arial"/>
                <w:bCs/>
                <w:spacing w:val="-1"/>
                <w:sz w:val="16"/>
                <w:szCs w:val="16"/>
              </w:rPr>
            </w:pPr>
          </w:p>
        </w:tc>
      </w:tr>
    </w:tbl>
    <w:p w14:paraId="5B27D8F4" w14:textId="77777777" w:rsidR="007B785F" w:rsidRPr="00627DCE" w:rsidRDefault="007B785F" w:rsidP="000413EC">
      <w:pPr>
        <w:numPr>
          <w:ilvl w:val="1"/>
          <w:numId w:val="2"/>
        </w:numPr>
        <w:tabs>
          <w:tab w:val="num" w:pos="709"/>
        </w:tabs>
        <w:spacing w:before="120" w:after="120"/>
        <w:ind w:left="709" w:right="54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Certyfikacja systemu zarządzania w produkcji bezpośrednich materiałów opakowaniowych pro</w:t>
      </w:r>
      <w:r w:rsidR="002D6FB0" w:rsidRPr="00627DCE">
        <w:rPr>
          <w:rFonts w:cs="Arial"/>
          <w:b/>
          <w:bCs/>
          <w:sz w:val="24"/>
          <w:szCs w:val="24"/>
        </w:rPr>
        <w:t>duktów leczniczych</w:t>
      </w:r>
      <w:r w:rsidR="000413EC" w:rsidRPr="00627DCE">
        <w:rPr>
          <w:rFonts w:cs="Arial"/>
          <w:b/>
          <w:bCs/>
          <w:sz w:val="24"/>
          <w:szCs w:val="24"/>
        </w:rPr>
        <w:t xml:space="preserve"> </w:t>
      </w:r>
      <w:r w:rsidR="002D6FB0" w:rsidRPr="00627DCE">
        <w:rPr>
          <w:rFonts w:cs="Arial"/>
          <w:b/>
          <w:bCs/>
          <w:sz w:val="24"/>
          <w:szCs w:val="24"/>
        </w:rPr>
        <w:t>wg ISO 15378 </w:t>
      </w:r>
      <w:r w:rsidRPr="00627DCE">
        <w:rPr>
          <w:rFonts w:cs="Arial"/>
          <w:b/>
          <w:bCs/>
          <w:sz w:val="24"/>
          <w:szCs w:val="24"/>
        </w:rPr>
        <w:t>(MPMS)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561"/>
        <w:gridCol w:w="1501"/>
      </w:tblGrid>
      <w:tr w:rsidR="00F97794" w:rsidRPr="00627DCE" w14:paraId="2FF762E6" w14:textId="77777777" w:rsidTr="00A940D8">
        <w:trPr>
          <w:cantSplit/>
        </w:trPr>
        <w:tc>
          <w:tcPr>
            <w:tcW w:w="4172" w:type="pct"/>
            <w:vAlign w:val="center"/>
          </w:tcPr>
          <w:p w14:paraId="22BAF54A" w14:textId="77777777" w:rsidR="00BD216E" w:rsidRPr="00627DCE" w:rsidRDefault="00BD216E" w:rsidP="00B81113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 xml:space="preserve">Obszar </w:t>
            </w:r>
          </w:p>
        </w:tc>
        <w:tc>
          <w:tcPr>
            <w:tcW w:w="828" w:type="pct"/>
            <w:vAlign w:val="center"/>
          </w:tcPr>
          <w:p w14:paraId="7960D9E4" w14:textId="77777777" w:rsidR="00500858" w:rsidRPr="00627DCE" w:rsidRDefault="00500858" w:rsidP="00500858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13940102" w14:textId="77777777" w:rsidR="00BD216E" w:rsidRPr="00627DCE" w:rsidRDefault="00500858" w:rsidP="00500858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4"/>
                <w:szCs w:val="16"/>
              </w:rPr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43567D07" w14:textId="77777777" w:rsidTr="00A940D8">
        <w:trPr>
          <w:cantSplit/>
          <w:trHeight w:val="227"/>
        </w:trPr>
        <w:tc>
          <w:tcPr>
            <w:tcW w:w="4172" w:type="pct"/>
          </w:tcPr>
          <w:p w14:paraId="4099DBBC" w14:textId="77777777" w:rsidR="00BD216E" w:rsidRPr="00627DCE" w:rsidRDefault="00BD216E" w:rsidP="00F60DB3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sz w:val="16"/>
                <w:szCs w:val="16"/>
              </w:rPr>
            </w:pPr>
            <w:r w:rsidRPr="00627DCE">
              <w:rPr>
                <w:rFonts w:cs="Arial"/>
                <w:sz w:val="18"/>
                <w:szCs w:val="18"/>
              </w:rPr>
              <w:t xml:space="preserve">Produkcja </w:t>
            </w:r>
            <w:r w:rsidRPr="00627DCE">
              <w:rPr>
                <w:sz w:val="18"/>
                <w:szCs w:val="18"/>
              </w:rPr>
              <w:t>bezpośrednich</w:t>
            </w:r>
            <w:r w:rsidRPr="00627DCE">
              <w:rPr>
                <w:rFonts w:cs="Arial"/>
                <w:sz w:val="18"/>
                <w:szCs w:val="18"/>
              </w:rPr>
              <w:t xml:space="preserve"> materiałów opakowaniowych produktów leczniczych</w:t>
            </w:r>
          </w:p>
        </w:tc>
        <w:tc>
          <w:tcPr>
            <w:tcW w:w="828" w:type="pct"/>
          </w:tcPr>
          <w:p w14:paraId="698F8E64" w14:textId="77777777" w:rsidR="00BD216E" w:rsidRPr="00627DCE" w:rsidRDefault="00BD216E" w:rsidP="00F60DB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68074231" w14:textId="77777777" w:rsidR="00F65DFB" w:rsidRPr="00627DCE" w:rsidRDefault="00C20F5C" w:rsidP="00126DE7">
      <w:pPr>
        <w:numPr>
          <w:ilvl w:val="1"/>
          <w:numId w:val="2"/>
        </w:numPr>
        <w:tabs>
          <w:tab w:val="num" w:pos="709"/>
        </w:tabs>
        <w:spacing w:before="120"/>
        <w:ind w:left="709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 xml:space="preserve"> </w:t>
      </w:r>
      <w:r w:rsidR="007B785F" w:rsidRPr="00627DCE">
        <w:rPr>
          <w:rFonts w:cs="Arial"/>
          <w:b/>
          <w:bCs/>
          <w:sz w:val="24"/>
          <w:szCs w:val="24"/>
        </w:rPr>
        <w:t>Certyfikacja systemu zarzadza</w:t>
      </w:r>
      <w:r w:rsidR="002D6FB0" w:rsidRPr="00627DCE">
        <w:rPr>
          <w:rFonts w:cs="Arial"/>
          <w:b/>
          <w:bCs/>
          <w:sz w:val="24"/>
          <w:szCs w:val="24"/>
        </w:rPr>
        <w:t>nia środowiskowego wg ISO 14001 </w:t>
      </w:r>
      <w:r w:rsidR="007B785F" w:rsidRPr="00627DCE">
        <w:rPr>
          <w:rFonts w:cs="Arial"/>
          <w:b/>
          <w:bCs/>
          <w:sz w:val="24"/>
          <w:szCs w:val="24"/>
        </w:rPr>
        <w:t>(EMS)</w:t>
      </w:r>
    </w:p>
    <w:tbl>
      <w:tblPr>
        <w:tblpPr w:leftFromText="141" w:rightFromText="141" w:vertAnchor="text" w:horzAnchor="margin" w:tblpY="1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18"/>
        <w:gridCol w:w="3424"/>
        <w:gridCol w:w="3424"/>
        <w:gridCol w:w="1396"/>
      </w:tblGrid>
      <w:tr w:rsidR="00F97794" w:rsidRPr="00627DCE" w14:paraId="7FFB9DD5" w14:textId="77777777" w:rsidTr="00A940D8">
        <w:trPr>
          <w:cantSplit/>
        </w:trPr>
        <w:tc>
          <w:tcPr>
            <w:tcW w:w="296" w:type="pct"/>
            <w:vAlign w:val="center"/>
          </w:tcPr>
          <w:p w14:paraId="79834B08" w14:textId="77777777" w:rsidR="00380CD9" w:rsidRPr="00627DCE" w:rsidRDefault="00380CD9" w:rsidP="00881E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 xml:space="preserve">Kod </w:t>
            </w:r>
            <w:r w:rsidR="004728B7" w:rsidRPr="00627DCE">
              <w:rPr>
                <w:b/>
                <w:bCs/>
                <w:sz w:val="16"/>
                <w:szCs w:val="16"/>
              </w:rPr>
              <w:t xml:space="preserve"> GLOBAL ACI</w:t>
            </w:r>
            <w:r w:rsidR="004728B7" w:rsidRPr="00627DCE">
              <w:rPr>
                <w:rStyle w:val="Odwoanieprzypisudolnego"/>
                <w:b/>
                <w:bCs/>
                <w:sz w:val="16"/>
                <w:szCs w:val="16"/>
              </w:rPr>
              <w:t xml:space="preserve"> </w:t>
            </w:r>
            <w:r w:rsidRPr="00627DCE">
              <w:rPr>
                <w:rStyle w:val="Odwoanieprzypisudolnego"/>
                <w:b/>
                <w:bCs/>
                <w:sz w:val="16"/>
                <w:szCs w:val="16"/>
              </w:rPr>
              <w:footnoteReference w:id="6"/>
            </w:r>
          </w:p>
        </w:tc>
        <w:tc>
          <w:tcPr>
            <w:tcW w:w="1941" w:type="pct"/>
            <w:vAlign w:val="center"/>
          </w:tcPr>
          <w:p w14:paraId="3CE26E10" w14:textId="77777777" w:rsidR="00380CD9" w:rsidRPr="00627DCE" w:rsidRDefault="00380CD9" w:rsidP="00881E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Opis działalności gospodarczej</w:t>
            </w:r>
          </w:p>
        </w:tc>
        <w:tc>
          <w:tcPr>
            <w:tcW w:w="1941" w:type="pct"/>
            <w:vAlign w:val="center"/>
          </w:tcPr>
          <w:p w14:paraId="55A534E7" w14:textId="77777777" w:rsidR="00380CD9" w:rsidRPr="00627DCE" w:rsidRDefault="00380CD9" w:rsidP="00881E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Kod NACE/PKD</w:t>
            </w:r>
            <w:r w:rsidRPr="00627DCE">
              <w:rPr>
                <w:rStyle w:val="Odwoanieprzypisudolnego"/>
                <w:b/>
                <w:bCs/>
                <w:sz w:val="16"/>
                <w:szCs w:val="16"/>
              </w:rPr>
              <w:footnoteReference w:id="7"/>
            </w:r>
          </w:p>
        </w:tc>
        <w:tc>
          <w:tcPr>
            <w:tcW w:w="822" w:type="pct"/>
            <w:vAlign w:val="center"/>
          </w:tcPr>
          <w:p w14:paraId="3DEB5AA2" w14:textId="77777777" w:rsidR="00380CD9" w:rsidRPr="00627DCE" w:rsidRDefault="00380CD9" w:rsidP="00881ED9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0900D518" w14:textId="77777777" w:rsidR="00380CD9" w:rsidRPr="00627DCE" w:rsidRDefault="00380CD9" w:rsidP="00881E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4"/>
                <w:szCs w:val="16"/>
              </w:rPr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0E372A92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2E2E358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941" w:type="pct"/>
            <w:vAlign w:val="center"/>
          </w:tcPr>
          <w:p w14:paraId="0538A7A0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Rolnictwo, leśnictwo i rybactwo</w:t>
            </w:r>
          </w:p>
        </w:tc>
        <w:tc>
          <w:tcPr>
            <w:tcW w:w="1941" w:type="pct"/>
            <w:vAlign w:val="center"/>
          </w:tcPr>
          <w:p w14:paraId="698353F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01,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03</w:t>
            </w:r>
          </w:p>
        </w:tc>
        <w:tc>
          <w:tcPr>
            <w:tcW w:w="822" w:type="pct"/>
            <w:vAlign w:val="center"/>
          </w:tcPr>
          <w:p w14:paraId="6E38A5A2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66FC1F5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568DA1C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41" w:type="pct"/>
            <w:vAlign w:val="center"/>
          </w:tcPr>
          <w:p w14:paraId="5284516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Górnictwo i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wydobywanie </w:t>
            </w:r>
          </w:p>
        </w:tc>
        <w:tc>
          <w:tcPr>
            <w:tcW w:w="1941" w:type="pct"/>
            <w:vAlign w:val="center"/>
          </w:tcPr>
          <w:p w14:paraId="3934496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05,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09</w:t>
            </w:r>
          </w:p>
        </w:tc>
        <w:tc>
          <w:tcPr>
            <w:tcW w:w="822" w:type="pct"/>
            <w:vAlign w:val="center"/>
          </w:tcPr>
          <w:p w14:paraId="25F155A8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DF58DAF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870A91F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941" w:type="pct"/>
            <w:vAlign w:val="center"/>
          </w:tcPr>
          <w:p w14:paraId="1514F14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Artykuły spożywcze, napoje, wyroby tytoniowe </w:t>
            </w:r>
          </w:p>
        </w:tc>
        <w:tc>
          <w:tcPr>
            <w:tcW w:w="1941" w:type="pct"/>
            <w:vAlign w:val="center"/>
          </w:tcPr>
          <w:p w14:paraId="5F79746E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11,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22" w:type="pct"/>
            <w:vAlign w:val="center"/>
          </w:tcPr>
          <w:p w14:paraId="517483EA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E9BD21E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0495F12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41" w:type="pct"/>
            <w:vAlign w:val="center"/>
          </w:tcPr>
          <w:p w14:paraId="29D10FF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Tekstylia i wyroby tekstylne </w:t>
            </w:r>
          </w:p>
        </w:tc>
        <w:tc>
          <w:tcPr>
            <w:tcW w:w="1941" w:type="pct"/>
            <w:vAlign w:val="center"/>
          </w:tcPr>
          <w:p w14:paraId="545ECCE0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14 </w:t>
            </w:r>
          </w:p>
        </w:tc>
        <w:tc>
          <w:tcPr>
            <w:tcW w:w="822" w:type="pct"/>
            <w:vAlign w:val="center"/>
          </w:tcPr>
          <w:p w14:paraId="53E68C29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A2256AE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AD89ED7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941" w:type="pct"/>
            <w:vAlign w:val="center"/>
          </w:tcPr>
          <w:p w14:paraId="7352850E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Skóry i wyroby ze skór </w:t>
            </w:r>
          </w:p>
        </w:tc>
        <w:tc>
          <w:tcPr>
            <w:tcW w:w="1941" w:type="pct"/>
            <w:vAlign w:val="center"/>
          </w:tcPr>
          <w:p w14:paraId="3FC759F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15 </w:t>
            </w:r>
          </w:p>
        </w:tc>
        <w:tc>
          <w:tcPr>
            <w:tcW w:w="822" w:type="pct"/>
            <w:vAlign w:val="center"/>
          </w:tcPr>
          <w:p w14:paraId="5DD2C6D2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1208A99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2643CBC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941" w:type="pct"/>
            <w:vAlign w:val="center"/>
          </w:tcPr>
          <w:p w14:paraId="2A7AC4F3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Drewno i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wyroby z drewna </w:t>
            </w:r>
          </w:p>
        </w:tc>
        <w:tc>
          <w:tcPr>
            <w:tcW w:w="1941" w:type="pct"/>
            <w:vAlign w:val="center"/>
          </w:tcPr>
          <w:p w14:paraId="42E2712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22" w:type="pct"/>
            <w:vAlign w:val="center"/>
          </w:tcPr>
          <w:p w14:paraId="041B949A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51E3780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871E154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941" w:type="pct"/>
            <w:vAlign w:val="center"/>
          </w:tcPr>
          <w:p w14:paraId="53DE33D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Masa włóknista, papier i wyroby z papieru </w:t>
            </w:r>
          </w:p>
        </w:tc>
        <w:tc>
          <w:tcPr>
            <w:tcW w:w="1941" w:type="pct"/>
            <w:vAlign w:val="center"/>
          </w:tcPr>
          <w:p w14:paraId="0E78E27C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22" w:type="pct"/>
            <w:vAlign w:val="center"/>
          </w:tcPr>
          <w:p w14:paraId="4E9554CF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43F2B11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E802419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941" w:type="pct"/>
            <w:vAlign w:val="center"/>
          </w:tcPr>
          <w:p w14:paraId="34F5831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Wydawnictwa </w:t>
            </w:r>
          </w:p>
        </w:tc>
        <w:tc>
          <w:tcPr>
            <w:tcW w:w="1941" w:type="pct"/>
            <w:vAlign w:val="center"/>
          </w:tcPr>
          <w:p w14:paraId="49B3B39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58.1,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59.2</w:t>
            </w:r>
          </w:p>
        </w:tc>
        <w:tc>
          <w:tcPr>
            <w:tcW w:w="822" w:type="pct"/>
            <w:vAlign w:val="center"/>
          </w:tcPr>
          <w:p w14:paraId="0DFCBF2F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E05A188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663FF78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941" w:type="pct"/>
            <w:vAlign w:val="center"/>
          </w:tcPr>
          <w:p w14:paraId="754C85B1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Drukarnie </w:t>
            </w:r>
          </w:p>
        </w:tc>
        <w:tc>
          <w:tcPr>
            <w:tcW w:w="1941" w:type="pct"/>
            <w:vAlign w:val="center"/>
          </w:tcPr>
          <w:p w14:paraId="13B1D51C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18 </w:t>
            </w:r>
          </w:p>
        </w:tc>
        <w:tc>
          <w:tcPr>
            <w:tcW w:w="822" w:type="pct"/>
            <w:vAlign w:val="center"/>
          </w:tcPr>
          <w:p w14:paraId="284945C0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5BA6CC9A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9129C85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941" w:type="pct"/>
            <w:vAlign w:val="center"/>
          </w:tcPr>
          <w:p w14:paraId="3A0B8A69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Wytwarzanie koksu i produktów rafinacji ropy naftowej </w:t>
            </w:r>
          </w:p>
        </w:tc>
        <w:tc>
          <w:tcPr>
            <w:tcW w:w="1941" w:type="pct"/>
            <w:vAlign w:val="center"/>
          </w:tcPr>
          <w:p w14:paraId="67C9ADC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22" w:type="pct"/>
            <w:vAlign w:val="center"/>
          </w:tcPr>
          <w:p w14:paraId="3F1D21CF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6EF2B8A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290417F3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941" w:type="pct"/>
            <w:vAlign w:val="center"/>
          </w:tcPr>
          <w:p w14:paraId="1D177D40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Paliwa jądrowe </w:t>
            </w:r>
          </w:p>
        </w:tc>
        <w:tc>
          <w:tcPr>
            <w:tcW w:w="1941" w:type="pct"/>
            <w:vAlign w:val="center"/>
          </w:tcPr>
          <w:p w14:paraId="292CCE07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24.46,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20.13 (tylko w zakresie materiałów radioaktywnych) </w:t>
            </w:r>
          </w:p>
        </w:tc>
        <w:tc>
          <w:tcPr>
            <w:tcW w:w="822" w:type="pct"/>
            <w:vAlign w:val="center"/>
          </w:tcPr>
          <w:p w14:paraId="36E8AADA" w14:textId="77777777" w:rsidR="00380CD9" w:rsidRPr="00627DCE" w:rsidRDefault="00380CD9" w:rsidP="00881ED9">
            <w:pPr>
              <w:pStyle w:val="Tekstpodstawowy3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741C3D9A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0660567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941" w:type="pct"/>
            <w:vAlign w:val="center"/>
          </w:tcPr>
          <w:p w14:paraId="14EA2A1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Chemikalia, wyroby i włókna chemiczne </w:t>
            </w:r>
          </w:p>
        </w:tc>
        <w:tc>
          <w:tcPr>
            <w:tcW w:w="1941" w:type="pct"/>
            <w:vAlign w:val="center"/>
          </w:tcPr>
          <w:p w14:paraId="765CAC8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20 (z wyłączeniem materiałów radioaktywnych) </w:t>
            </w:r>
          </w:p>
        </w:tc>
        <w:tc>
          <w:tcPr>
            <w:tcW w:w="822" w:type="pct"/>
            <w:vAlign w:val="center"/>
          </w:tcPr>
          <w:p w14:paraId="5C52EB5D" w14:textId="77777777" w:rsidR="00380CD9" w:rsidRPr="00627DCE" w:rsidRDefault="00380CD9" w:rsidP="00881ED9">
            <w:pPr>
              <w:pStyle w:val="Tekstpodstawowy3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6ABB493A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A742F95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941" w:type="pct"/>
            <w:vAlign w:val="center"/>
          </w:tcPr>
          <w:p w14:paraId="56526409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farmaceutyczne </w:t>
            </w:r>
          </w:p>
        </w:tc>
        <w:tc>
          <w:tcPr>
            <w:tcW w:w="1941" w:type="pct"/>
            <w:vAlign w:val="center"/>
          </w:tcPr>
          <w:p w14:paraId="31D47F51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22" w:type="pct"/>
            <w:vAlign w:val="center"/>
          </w:tcPr>
          <w:p w14:paraId="40251C4B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1B2A6B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2DF52A10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941" w:type="pct"/>
            <w:vAlign w:val="center"/>
          </w:tcPr>
          <w:p w14:paraId="315B622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z gumy i tworzyw sztucznych </w:t>
            </w:r>
          </w:p>
        </w:tc>
        <w:tc>
          <w:tcPr>
            <w:tcW w:w="1941" w:type="pct"/>
            <w:vAlign w:val="center"/>
          </w:tcPr>
          <w:p w14:paraId="19D26BA9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22" w:type="pct"/>
            <w:vAlign w:val="center"/>
          </w:tcPr>
          <w:p w14:paraId="3878E9EB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1A23ED5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DB20210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941" w:type="pct"/>
            <w:vAlign w:val="center"/>
          </w:tcPr>
          <w:p w14:paraId="0105DBE9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z mineralnych surowców niemetalicznych </w:t>
            </w:r>
          </w:p>
        </w:tc>
        <w:tc>
          <w:tcPr>
            <w:tcW w:w="1941" w:type="pct"/>
            <w:vAlign w:val="center"/>
          </w:tcPr>
          <w:p w14:paraId="58D220AE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23 bez 23.5 i 23.6 </w:t>
            </w:r>
          </w:p>
        </w:tc>
        <w:tc>
          <w:tcPr>
            <w:tcW w:w="822" w:type="pct"/>
            <w:vAlign w:val="center"/>
          </w:tcPr>
          <w:p w14:paraId="103CA568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6A9566B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8511FC2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941" w:type="pct"/>
            <w:vAlign w:val="center"/>
          </w:tcPr>
          <w:p w14:paraId="6B3C400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val="en-GB"/>
              </w:rPr>
            </w:pPr>
            <w:r w:rsidRPr="00627DCE">
              <w:rPr>
                <w:rFonts w:cs="Arial"/>
                <w:sz w:val="16"/>
                <w:szCs w:val="16"/>
                <w:lang w:val="en-GB"/>
              </w:rPr>
              <w:t xml:space="preserve">Beton, cement, wapno, gips itp. </w:t>
            </w:r>
          </w:p>
        </w:tc>
        <w:tc>
          <w:tcPr>
            <w:tcW w:w="1941" w:type="pct"/>
            <w:vAlign w:val="center"/>
          </w:tcPr>
          <w:p w14:paraId="017116BA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23.5,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23.6</w:t>
            </w:r>
          </w:p>
        </w:tc>
        <w:tc>
          <w:tcPr>
            <w:tcW w:w="822" w:type="pct"/>
            <w:vAlign w:val="center"/>
          </w:tcPr>
          <w:p w14:paraId="6A818A73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C0E52D7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2964F062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1941" w:type="pct"/>
            <w:vAlign w:val="center"/>
          </w:tcPr>
          <w:p w14:paraId="2066AB35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Metale i wyroby metalowe </w:t>
            </w:r>
          </w:p>
        </w:tc>
        <w:tc>
          <w:tcPr>
            <w:tcW w:w="1941" w:type="pct"/>
            <w:vAlign w:val="center"/>
          </w:tcPr>
          <w:p w14:paraId="1DC2CE4C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24 bez 24.46,</w:t>
            </w:r>
          </w:p>
          <w:p w14:paraId="5570FC5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25 bez 25.4, 33.11</w:t>
            </w:r>
          </w:p>
        </w:tc>
        <w:tc>
          <w:tcPr>
            <w:tcW w:w="822" w:type="pct"/>
            <w:vAlign w:val="center"/>
          </w:tcPr>
          <w:p w14:paraId="6A8E9C47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6DB3687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C8CF665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941" w:type="pct"/>
            <w:vAlign w:val="center"/>
          </w:tcPr>
          <w:p w14:paraId="56D556E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Maszyny i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urządzenia </w:t>
            </w:r>
          </w:p>
        </w:tc>
        <w:tc>
          <w:tcPr>
            <w:tcW w:w="1941" w:type="pct"/>
            <w:vAlign w:val="center"/>
          </w:tcPr>
          <w:p w14:paraId="5174EB49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25.4,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28,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30.4,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33.12, 33.2</w:t>
            </w:r>
          </w:p>
        </w:tc>
        <w:tc>
          <w:tcPr>
            <w:tcW w:w="822" w:type="pct"/>
            <w:vAlign w:val="center"/>
          </w:tcPr>
          <w:p w14:paraId="0D732EE8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B081150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2C78E04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1941" w:type="pct"/>
            <w:vAlign w:val="center"/>
          </w:tcPr>
          <w:p w14:paraId="6CA0196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elektroniczne i optyczne </w:t>
            </w:r>
          </w:p>
        </w:tc>
        <w:tc>
          <w:tcPr>
            <w:tcW w:w="1941" w:type="pct"/>
            <w:vAlign w:val="center"/>
          </w:tcPr>
          <w:p w14:paraId="54FB5843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27,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95.1 </w:t>
            </w:r>
          </w:p>
        </w:tc>
        <w:tc>
          <w:tcPr>
            <w:tcW w:w="822" w:type="pct"/>
            <w:vAlign w:val="center"/>
          </w:tcPr>
          <w:p w14:paraId="4975E612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DD3FD21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F8CFC90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941" w:type="pct"/>
            <w:vAlign w:val="center"/>
          </w:tcPr>
          <w:p w14:paraId="2EC1D34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Przemysł stoczniowy </w:t>
            </w:r>
          </w:p>
        </w:tc>
        <w:tc>
          <w:tcPr>
            <w:tcW w:w="1941" w:type="pct"/>
            <w:vAlign w:val="center"/>
          </w:tcPr>
          <w:p w14:paraId="5CD29EF5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30.1,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33.15</w:t>
            </w:r>
          </w:p>
        </w:tc>
        <w:tc>
          <w:tcPr>
            <w:tcW w:w="822" w:type="pct"/>
            <w:vAlign w:val="center"/>
          </w:tcPr>
          <w:p w14:paraId="1729133E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D531DE1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8A29907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lastRenderedPageBreak/>
              <w:t>21</w:t>
            </w:r>
          </w:p>
        </w:tc>
        <w:tc>
          <w:tcPr>
            <w:tcW w:w="1941" w:type="pct"/>
            <w:vAlign w:val="center"/>
          </w:tcPr>
          <w:p w14:paraId="40D58AA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Przemysł lotniczy </w:t>
            </w:r>
          </w:p>
        </w:tc>
        <w:tc>
          <w:tcPr>
            <w:tcW w:w="1941" w:type="pct"/>
            <w:vAlign w:val="center"/>
          </w:tcPr>
          <w:p w14:paraId="5B3595E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30.3,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33.16</w:t>
            </w:r>
          </w:p>
        </w:tc>
        <w:tc>
          <w:tcPr>
            <w:tcW w:w="822" w:type="pct"/>
            <w:vAlign w:val="center"/>
          </w:tcPr>
          <w:p w14:paraId="31C42884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1812BD1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8AE16FC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941" w:type="pct"/>
            <w:vAlign w:val="center"/>
          </w:tcPr>
          <w:p w14:paraId="19B477A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Inne urządzenia transportowe </w:t>
            </w:r>
          </w:p>
        </w:tc>
        <w:tc>
          <w:tcPr>
            <w:tcW w:w="1941" w:type="pct"/>
            <w:vAlign w:val="center"/>
          </w:tcPr>
          <w:p w14:paraId="3B5ED453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30.2,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30.9,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33.17</w:t>
            </w:r>
          </w:p>
        </w:tc>
        <w:tc>
          <w:tcPr>
            <w:tcW w:w="822" w:type="pct"/>
            <w:vAlign w:val="center"/>
          </w:tcPr>
          <w:p w14:paraId="400456C2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1242166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37AB483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941" w:type="pct"/>
            <w:vAlign w:val="center"/>
          </w:tcPr>
          <w:p w14:paraId="256BD94A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Pozostała produkcja wyrobów </w:t>
            </w:r>
          </w:p>
        </w:tc>
        <w:tc>
          <w:tcPr>
            <w:tcW w:w="1941" w:type="pct"/>
            <w:vAlign w:val="center"/>
          </w:tcPr>
          <w:p w14:paraId="357BA6B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33.19</w:t>
            </w:r>
          </w:p>
        </w:tc>
        <w:tc>
          <w:tcPr>
            <w:tcW w:w="822" w:type="pct"/>
            <w:vAlign w:val="center"/>
          </w:tcPr>
          <w:p w14:paraId="63B7116B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1571FB0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221EC44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1941" w:type="pct"/>
            <w:vAlign w:val="center"/>
          </w:tcPr>
          <w:p w14:paraId="4A71DEF8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Recykling </w:t>
            </w:r>
          </w:p>
        </w:tc>
        <w:tc>
          <w:tcPr>
            <w:tcW w:w="1941" w:type="pct"/>
            <w:vAlign w:val="center"/>
          </w:tcPr>
          <w:p w14:paraId="0D83B57A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38.3</w:t>
            </w:r>
          </w:p>
        </w:tc>
        <w:tc>
          <w:tcPr>
            <w:tcW w:w="822" w:type="pct"/>
            <w:vAlign w:val="center"/>
          </w:tcPr>
          <w:p w14:paraId="10D5B395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3B4859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3667847F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941" w:type="pct"/>
            <w:vAlign w:val="center"/>
          </w:tcPr>
          <w:p w14:paraId="3C52C2C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Zaopatrywanie w energię elektryczną</w:t>
            </w:r>
          </w:p>
        </w:tc>
        <w:tc>
          <w:tcPr>
            <w:tcW w:w="1941" w:type="pct"/>
            <w:vAlign w:val="center"/>
          </w:tcPr>
          <w:p w14:paraId="4E07CA99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35.1</w:t>
            </w:r>
          </w:p>
        </w:tc>
        <w:tc>
          <w:tcPr>
            <w:tcW w:w="822" w:type="pct"/>
            <w:vAlign w:val="center"/>
          </w:tcPr>
          <w:p w14:paraId="1BF43C28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FB27A69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3F753756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1941" w:type="pct"/>
            <w:vAlign w:val="center"/>
          </w:tcPr>
          <w:p w14:paraId="0ED8BD68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Zaopatrywanie w gaz </w:t>
            </w:r>
          </w:p>
        </w:tc>
        <w:tc>
          <w:tcPr>
            <w:tcW w:w="1941" w:type="pct"/>
            <w:vAlign w:val="center"/>
          </w:tcPr>
          <w:p w14:paraId="2BE6E61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35.2</w:t>
            </w:r>
          </w:p>
        </w:tc>
        <w:tc>
          <w:tcPr>
            <w:tcW w:w="822" w:type="pct"/>
            <w:vAlign w:val="center"/>
          </w:tcPr>
          <w:p w14:paraId="5416F499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BB8FD46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D0EC60A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1941" w:type="pct"/>
            <w:vAlign w:val="center"/>
          </w:tcPr>
          <w:p w14:paraId="4AD05ACE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Dostawa wody </w:t>
            </w:r>
          </w:p>
        </w:tc>
        <w:tc>
          <w:tcPr>
            <w:tcW w:w="1941" w:type="pct"/>
            <w:vAlign w:val="center"/>
          </w:tcPr>
          <w:p w14:paraId="36385D4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35.3,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22" w:type="pct"/>
            <w:vAlign w:val="center"/>
          </w:tcPr>
          <w:p w14:paraId="2B5EB7AC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852B790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32D964AF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941" w:type="pct"/>
            <w:vAlign w:val="center"/>
          </w:tcPr>
          <w:p w14:paraId="58F869F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Budownictwo </w:t>
            </w:r>
          </w:p>
        </w:tc>
        <w:tc>
          <w:tcPr>
            <w:tcW w:w="1941" w:type="pct"/>
            <w:vAlign w:val="center"/>
          </w:tcPr>
          <w:p w14:paraId="4D05DAC8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41,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22" w:type="pct"/>
            <w:vAlign w:val="center"/>
          </w:tcPr>
          <w:p w14:paraId="74A71161" w14:textId="77777777" w:rsidR="00380CD9" w:rsidRPr="00627DCE" w:rsidRDefault="00380CD9" w:rsidP="00881E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0CFA51D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2858FCEF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1941" w:type="pct"/>
            <w:vAlign w:val="center"/>
          </w:tcPr>
          <w:p w14:paraId="78EC2CB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Handel hurtowy i detaliczny; naprawa pojazdów samochodowych, motocykli, artykułów użytku osobistego i domowego </w:t>
            </w:r>
          </w:p>
        </w:tc>
        <w:tc>
          <w:tcPr>
            <w:tcW w:w="1941" w:type="pct"/>
            <w:vAlign w:val="center"/>
          </w:tcPr>
          <w:p w14:paraId="177B9AA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45,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95.2</w:t>
            </w:r>
          </w:p>
        </w:tc>
        <w:tc>
          <w:tcPr>
            <w:tcW w:w="822" w:type="pct"/>
            <w:vAlign w:val="center"/>
          </w:tcPr>
          <w:p w14:paraId="7BE7F6F7" w14:textId="77777777" w:rsidR="00380CD9" w:rsidRPr="00627DCE" w:rsidRDefault="00380CD9" w:rsidP="00881E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0F33A609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A21DB4C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941" w:type="pct"/>
            <w:vAlign w:val="center"/>
          </w:tcPr>
          <w:p w14:paraId="7FE6F608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Hotele i restauracje </w:t>
            </w:r>
          </w:p>
        </w:tc>
        <w:tc>
          <w:tcPr>
            <w:tcW w:w="1941" w:type="pct"/>
            <w:vAlign w:val="center"/>
          </w:tcPr>
          <w:p w14:paraId="5A7981D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55,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22" w:type="pct"/>
            <w:vAlign w:val="center"/>
          </w:tcPr>
          <w:p w14:paraId="02764B4E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2D19A9B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B7571AD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941" w:type="pct"/>
            <w:vAlign w:val="center"/>
          </w:tcPr>
          <w:p w14:paraId="7396D27C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Transport, gospodarka magazynowa i komunikacja </w:t>
            </w:r>
          </w:p>
        </w:tc>
        <w:tc>
          <w:tcPr>
            <w:tcW w:w="1941" w:type="pct"/>
            <w:vAlign w:val="center"/>
          </w:tcPr>
          <w:p w14:paraId="7C15DAA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49,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22" w:type="pct"/>
            <w:vAlign w:val="center"/>
          </w:tcPr>
          <w:p w14:paraId="6D7313F5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BA75E05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E252F35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1941" w:type="pct"/>
            <w:vAlign w:val="center"/>
          </w:tcPr>
          <w:p w14:paraId="2390EAA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Działalność finansowa, obsługa rynku nieruchomości; wynajem </w:t>
            </w:r>
          </w:p>
        </w:tc>
        <w:tc>
          <w:tcPr>
            <w:tcW w:w="1941" w:type="pct"/>
            <w:vAlign w:val="center"/>
          </w:tcPr>
          <w:p w14:paraId="0987FABE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64,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22" w:type="pct"/>
            <w:vAlign w:val="center"/>
          </w:tcPr>
          <w:p w14:paraId="40AB0338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DE92C79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ECEEE7C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1941" w:type="pct"/>
            <w:vAlign w:val="center"/>
          </w:tcPr>
          <w:p w14:paraId="439FF0E0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Technologia informatyczna </w:t>
            </w:r>
          </w:p>
        </w:tc>
        <w:tc>
          <w:tcPr>
            <w:tcW w:w="1941" w:type="pct"/>
            <w:vAlign w:val="center"/>
          </w:tcPr>
          <w:p w14:paraId="69E89571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58.2,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63.1</w:t>
            </w:r>
          </w:p>
        </w:tc>
        <w:tc>
          <w:tcPr>
            <w:tcW w:w="822" w:type="pct"/>
            <w:vAlign w:val="center"/>
          </w:tcPr>
          <w:p w14:paraId="1ABA089D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2C002F1E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255C1C10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941" w:type="pct"/>
            <w:vAlign w:val="center"/>
          </w:tcPr>
          <w:p w14:paraId="59AD6043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Usługi inżynieryjne </w:t>
            </w:r>
          </w:p>
        </w:tc>
        <w:tc>
          <w:tcPr>
            <w:tcW w:w="1941" w:type="pct"/>
            <w:vAlign w:val="center"/>
          </w:tcPr>
          <w:p w14:paraId="6B52CAF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71, 72, 74 bez 74.2 i 74.3</w:t>
            </w:r>
          </w:p>
        </w:tc>
        <w:tc>
          <w:tcPr>
            <w:tcW w:w="822" w:type="pct"/>
            <w:vAlign w:val="center"/>
          </w:tcPr>
          <w:p w14:paraId="62427E9D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E3D3217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E1C62D3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1941" w:type="pct"/>
            <w:vAlign w:val="center"/>
          </w:tcPr>
          <w:p w14:paraId="4207F2B9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Inne usługi </w:t>
            </w:r>
          </w:p>
        </w:tc>
        <w:tc>
          <w:tcPr>
            <w:tcW w:w="1941" w:type="pct"/>
            <w:vAlign w:val="center"/>
          </w:tcPr>
          <w:p w14:paraId="45F77448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69,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74.2, 74.3,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22" w:type="pct"/>
            <w:vAlign w:val="center"/>
          </w:tcPr>
          <w:p w14:paraId="4134B62A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AAA1B6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2CB7651D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941" w:type="pct"/>
            <w:vAlign w:val="center"/>
          </w:tcPr>
          <w:p w14:paraId="12AECB53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Administracja publiczna </w:t>
            </w:r>
          </w:p>
        </w:tc>
        <w:tc>
          <w:tcPr>
            <w:tcW w:w="1941" w:type="pct"/>
            <w:vAlign w:val="center"/>
          </w:tcPr>
          <w:p w14:paraId="56BAF50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22" w:type="pct"/>
            <w:vAlign w:val="center"/>
          </w:tcPr>
          <w:p w14:paraId="5D582C58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5DC49EB2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AE982A1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1941" w:type="pct"/>
            <w:vAlign w:val="center"/>
          </w:tcPr>
          <w:p w14:paraId="3B450FEA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Edukacja </w:t>
            </w:r>
          </w:p>
        </w:tc>
        <w:tc>
          <w:tcPr>
            <w:tcW w:w="1941" w:type="pct"/>
            <w:vAlign w:val="center"/>
          </w:tcPr>
          <w:p w14:paraId="63804B0A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22" w:type="pct"/>
            <w:vAlign w:val="center"/>
          </w:tcPr>
          <w:p w14:paraId="4BCB9FF7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58F6283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B08F5F1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1941" w:type="pct"/>
            <w:vAlign w:val="center"/>
          </w:tcPr>
          <w:p w14:paraId="01D0123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Opieka zdrowotna i pomoc społeczna </w:t>
            </w:r>
          </w:p>
        </w:tc>
        <w:tc>
          <w:tcPr>
            <w:tcW w:w="1941" w:type="pct"/>
            <w:vAlign w:val="center"/>
          </w:tcPr>
          <w:p w14:paraId="2658996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75,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22" w:type="pct"/>
            <w:vAlign w:val="center"/>
          </w:tcPr>
          <w:p w14:paraId="30011BAC" w14:textId="77777777" w:rsidR="00380CD9" w:rsidRPr="00627DCE" w:rsidRDefault="00380CD9" w:rsidP="00881E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2A0247D8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8C30AF0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1941" w:type="pct"/>
            <w:vAlign w:val="center"/>
          </w:tcPr>
          <w:p w14:paraId="4D8780B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Pozostałe usługi społeczne </w:t>
            </w:r>
          </w:p>
        </w:tc>
        <w:tc>
          <w:tcPr>
            <w:tcW w:w="1941" w:type="pct"/>
            <w:vAlign w:val="center"/>
          </w:tcPr>
          <w:p w14:paraId="6262AD8C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38.1,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38.2,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59.1,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63.9,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96</w:t>
            </w:r>
          </w:p>
        </w:tc>
        <w:tc>
          <w:tcPr>
            <w:tcW w:w="822" w:type="pct"/>
            <w:vAlign w:val="center"/>
          </w:tcPr>
          <w:p w14:paraId="7EA8BA5C" w14:textId="77777777" w:rsidR="00380CD9" w:rsidRPr="00627DCE" w:rsidRDefault="00380CD9" w:rsidP="00881E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</w:tbl>
    <w:p w14:paraId="348AFD04" w14:textId="77777777" w:rsidR="00F65DFB" w:rsidRPr="00627DCE" w:rsidRDefault="00755B14" w:rsidP="002D6FB0">
      <w:pPr>
        <w:numPr>
          <w:ilvl w:val="1"/>
          <w:numId w:val="2"/>
        </w:numPr>
        <w:tabs>
          <w:tab w:val="num" w:pos="709"/>
        </w:tabs>
        <w:spacing w:before="120" w:after="120"/>
        <w:ind w:left="709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Certyfikacja</w:t>
      </w:r>
      <w:r w:rsidR="002D6FB0" w:rsidRPr="00627DCE">
        <w:rPr>
          <w:rFonts w:cs="Arial"/>
          <w:b/>
          <w:bCs/>
          <w:sz w:val="24"/>
          <w:szCs w:val="24"/>
        </w:rPr>
        <w:t xml:space="preserve"> systemu zarzadzania energią wg </w:t>
      </w:r>
      <w:r w:rsidRPr="00627DCE">
        <w:rPr>
          <w:rFonts w:cs="Arial"/>
          <w:b/>
          <w:bCs/>
          <w:sz w:val="24"/>
          <w:szCs w:val="24"/>
        </w:rPr>
        <w:t>ISO</w:t>
      </w:r>
      <w:r w:rsidR="002D6FB0" w:rsidRPr="00627DCE">
        <w:rPr>
          <w:rFonts w:cs="Arial"/>
          <w:b/>
          <w:bCs/>
          <w:sz w:val="24"/>
          <w:szCs w:val="24"/>
        </w:rPr>
        <w:t> </w:t>
      </w:r>
      <w:r w:rsidRPr="00627DCE">
        <w:rPr>
          <w:rFonts w:cs="Arial"/>
          <w:b/>
          <w:bCs/>
          <w:sz w:val="24"/>
          <w:szCs w:val="24"/>
        </w:rPr>
        <w:t>50001</w:t>
      </w:r>
      <w:r w:rsidR="002D6FB0" w:rsidRPr="00627DCE">
        <w:rPr>
          <w:rFonts w:cs="Arial"/>
          <w:b/>
          <w:bCs/>
          <w:sz w:val="24"/>
          <w:szCs w:val="24"/>
        </w:rPr>
        <w:t> </w:t>
      </w:r>
      <w:r w:rsidRPr="00627DCE">
        <w:rPr>
          <w:rFonts w:cs="Arial"/>
          <w:b/>
          <w:bCs/>
          <w:sz w:val="24"/>
          <w:szCs w:val="24"/>
        </w:rPr>
        <w:t>(EnMS)</w:t>
      </w:r>
    </w:p>
    <w:tbl>
      <w:tblPr>
        <w:tblpPr w:leftFromText="141" w:rightFromText="141" w:vertAnchor="text" w:horzAnchor="margin" w:tblpX="-76" w:tblpY="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616"/>
        <w:gridCol w:w="1446"/>
      </w:tblGrid>
      <w:tr w:rsidR="00F97794" w:rsidRPr="00627DCE" w14:paraId="40C02033" w14:textId="77777777" w:rsidTr="00A940D8">
        <w:trPr>
          <w:cantSplit/>
        </w:trPr>
        <w:tc>
          <w:tcPr>
            <w:tcW w:w="4202" w:type="pct"/>
            <w:vAlign w:val="center"/>
          </w:tcPr>
          <w:p w14:paraId="53194A3C" w14:textId="77777777" w:rsidR="00BD216E" w:rsidRPr="00627DCE" w:rsidRDefault="00BD216E" w:rsidP="00B81113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Obszar techniczny</w:t>
            </w:r>
          </w:p>
        </w:tc>
        <w:tc>
          <w:tcPr>
            <w:tcW w:w="798" w:type="pct"/>
            <w:vAlign w:val="center"/>
          </w:tcPr>
          <w:p w14:paraId="0C41BA17" w14:textId="77777777" w:rsidR="00500858" w:rsidRPr="00627DCE" w:rsidRDefault="00500858" w:rsidP="00500858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508CB31C" w14:textId="77777777" w:rsidR="00BD216E" w:rsidRPr="00627DCE" w:rsidRDefault="00500858" w:rsidP="00500858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4"/>
                <w:szCs w:val="16"/>
              </w:rPr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3CB81659" w14:textId="77777777" w:rsidTr="00A940D8">
        <w:trPr>
          <w:cantSplit/>
          <w:trHeight w:val="227"/>
        </w:trPr>
        <w:tc>
          <w:tcPr>
            <w:tcW w:w="4202" w:type="pct"/>
          </w:tcPr>
          <w:p w14:paraId="25A01501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Przemysł – lekki i średni</w:t>
            </w:r>
          </w:p>
        </w:tc>
        <w:tc>
          <w:tcPr>
            <w:tcW w:w="798" w:type="pct"/>
            <w:vAlign w:val="center"/>
          </w:tcPr>
          <w:p w14:paraId="09527DFD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0DA6EDF" w14:textId="77777777" w:rsidTr="00A940D8">
        <w:trPr>
          <w:cantSplit/>
          <w:trHeight w:val="227"/>
        </w:trPr>
        <w:tc>
          <w:tcPr>
            <w:tcW w:w="4202" w:type="pct"/>
          </w:tcPr>
          <w:p w14:paraId="7D3E1A16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Przemysł - ciężki</w:t>
            </w:r>
          </w:p>
        </w:tc>
        <w:tc>
          <w:tcPr>
            <w:tcW w:w="798" w:type="pct"/>
            <w:vAlign w:val="center"/>
          </w:tcPr>
          <w:p w14:paraId="527BC251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34D58F6" w14:textId="77777777" w:rsidTr="00A940D8">
        <w:trPr>
          <w:cantSplit/>
          <w:trHeight w:val="227"/>
        </w:trPr>
        <w:tc>
          <w:tcPr>
            <w:tcW w:w="4202" w:type="pct"/>
          </w:tcPr>
          <w:p w14:paraId="06DC4BDD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Budynki</w:t>
            </w:r>
          </w:p>
        </w:tc>
        <w:tc>
          <w:tcPr>
            <w:tcW w:w="798" w:type="pct"/>
            <w:vAlign w:val="center"/>
          </w:tcPr>
          <w:p w14:paraId="4C5711A9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C918B54" w14:textId="77777777" w:rsidTr="00A940D8">
        <w:trPr>
          <w:cantSplit/>
          <w:trHeight w:val="227"/>
        </w:trPr>
        <w:tc>
          <w:tcPr>
            <w:tcW w:w="4202" w:type="pct"/>
          </w:tcPr>
          <w:p w14:paraId="095AA3AC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Kompleks budynków</w:t>
            </w:r>
          </w:p>
        </w:tc>
        <w:tc>
          <w:tcPr>
            <w:tcW w:w="798" w:type="pct"/>
            <w:vAlign w:val="center"/>
          </w:tcPr>
          <w:p w14:paraId="7545A9D7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AC33F60" w14:textId="77777777" w:rsidTr="00A940D8">
        <w:trPr>
          <w:cantSplit/>
          <w:trHeight w:val="227"/>
        </w:trPr>
        <w:tc>
          <w:tcPr>
            <w:tcW w:w="4202" w:type="pct"/>
          </w:tcPr>
          <w:p w14:paraId="469AD07C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Transport</w:t>
            </w:r>
          </w:p>
        </w:tc>
        <w:tc>
          <w:tcPr>
            <w:tcW w:w="798" w:type="pct"/>
            <w:vAlign w:val="center"/>
          </w:tcPr>
          <w:p w14:paraId="3C3CFD03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8D8B2DF" w14:textId="77777777" w:rsidTr="00A940D8">
        <w:trPr>
          <w:cantSplit/>
          <w:trHeight w:val="227"/>
        </w:trPr>
        <w:tc>
          <w:tcPr>
            <w:tcW w:w="4202" w:type="pct"/>
          </w:tcPr>
          <w:p w14:paraId="7F62ECD6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Górnictwo</w:t>
            </w:r>
          </w:p>
        </w:tc>
        <w:tc>
          <w:tcPr>
            <w:tcW w:w="798" w:type="pct"/>
            <w:vAlign w:val="center"/>
          </w:tcPr>
          <w:p w14:paraId="1124B8F8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8DD9028" w14:textId="77777777" w:rsidTr="00A940D8">
        <w:trPr>
          <w:cantSplit/>
          <w:trHeight w:val="227"/>
        </w:trPr>
        <w:tc>
          <w:tcPr>
            <w:tcW w:w="4202" w:type="pct"/>
          </w:tcPr>
          <w:p w14:paraId="3C52F85E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Rolnictwo</w:t>
            </w:r>
          </w:p>
        </w:tc>
        <w:tc>
          <w:tcPr>
            <w:tcW w:w="798" w:type="pct"/>
            <w:vAlign w:val="center"/>
          </w:tcPr>
          <w:p w14:paraId="560F0271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A725DF2" w14:textId="77777777" w:rsidTr="00A940D8">
        <w:trPr>
          <w:cantSplit/>
          <w:trHeight w:val="227"/>
        </w:trPr>
        <w:tc>
          <w:tcPr>
            <w:tcW w:w="4202" w:type="pct"/>
          </w:tcPr>
          <w:p w14:paraId="06EFFF9D" w14:textId="77777777" w:rsidR="00BD216E" w:rsidRPr="00627DCE" w:rsidRDefault="00BD216E" w:rsidP="00B81113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Dostawa energii</w:t>
            </w:r>
          </w:p>
        </w:tc>
        <w:tc>
          <w:tcPr>
            <w:tcW w:w="798" w:type="pct"/>
            <w:vAlign w:val="center"/>
          </w:tcPr>
          <w:p w14:paraId="402DDC8A" w14:textId="77777777" w:rsidR="00BD216E" w:rsidRPr="00627DCE" w:rsidRDefault="00BD216E" w:rsidP="00380C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08ACF26" w14:textId="77777777" w:rsidR="00755B14" w:rsidRPr="00627DCE" w:rsidRDefault="00755B14" w:rsidP="00380CD9">
      <w:pPr>
        <w:numPr>
          <w:ilvl w:val="1"/>
          <w:numId w:val="2"/>
        </w:numPr>
        <w:tabs>
          <w:tab w:val="num" w:pos="709"/>
        </w:tabs>
        <w:spacing w:before="120" w:after="120"/>
        <w:ind w:left="709" w:right="248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Certyfikacja systemu zarządzania w obszarze gos</w:t>
      </w:r>
      <w:r w:rsidR="002D6FB0" w:rsidRPr="00627DCE">
        <w:rPr>
          <w:rFonts w:cs="Arial"/>
          <w:b/>
          <w:bCs/>
          <w:sz w:val="24"/>
          <w:szCs w:val="24"/>
        </w:rPr>
        <w:t>podarki leśnej wg PEFC PL 1003</w:t>
      </w:r>
      <w:r w:rsidR="00824ACD" w:rsidRPr="00627DCE">
        <w:rPr>
          <w:rFonts w:cs="Arial"/>
          <w:b/>
          <w:bCs/>
          <w:sz w:val="24"/>
          <w:szCs w:val="24"/>
        </w:rPr>
        <w:t xml:space="preserve">, </w:t>
      </w:r>
      <w:r w:rsidR="00DF45B6" w:rsidRPr="00627DCE">
        <w:rPr>
          <w:rFonts w:cs="Arial"/>
          <w:b/>
          <w:bCs/>
          <w:sz w:val="24"/>
          <w:szCs w:val="24"/>
        </w:rPr>
        <w:t>PEFC PL</w:t>
      </w:r>
      <w:r w:rsidR="008F495A" w:rsidRPr="00627DCE">
        <w:rPr>
          <w:rFonts w:cs="Arial"/>
          <w:b/>
          <w:bCs/>
          <w:sz w:val="24"/>
          <w:szCs w:val="24"/>
        </w:rPr>
        <w:t xml:space="preserve"> </w:t>
      </w:r>
      <w:r w:rsidR="00A26258" w:rsidRPr="00627DCE">
        <w:rPr>
          <w:rFonts w:cs="Arial"/>
          <w:b/>
          <w:bCs/>
          <w:sz w:val="24"/>
          <w:szCs w:val="24"/>
        </w:rPr>
        <w:t>1004</w:t>
      </w:r>
      <w:r w:rsidR="00116252" w:rsidRPr="00627DCE">
        <w:rPr>
          <w:rFonts w:cs="Arial"/>
          <w:b/>
          <w:bCs/>
          <w:sz w:val="24"/>
          <w:szCs w:val="24"/>
        </w:rPr>
        <w:t xml:space="preserve"> </w:t>
      </w:r>
      <w:r w:rsidRPr="00627DCE">
        <w:rPr>
          <w:rFonts w:cs="Arial"/>
          <w:b/>
          <w:bCs/>
          <w:sz w:val="24"/>
          <w:szCs w:val="24"/>
        </w:rPr>
        <w:t>(PEFC)</w:t>
      </w:r>
    </w:p>
    <w:tbl>
      <w:tblPr>
        <w:tblpPr w:leftFromText="141" w:rightFromText="141" w:vertAnchor="text" w:horzAnchor="margin" w:tblpX="-76" w:tblpY="2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18"/>
        <w:gridCol w:w="3473"/>
        <w:gridCol w:w="3354"/>
        <w:gridCol w:w="1417"/>
      </w:tblGrid>
      <w:tr w:rsidR="00F97794" w:rsidRPr="00627DCE" w14:paraId="273590EC" w14:textId="77777777" w:rsidTr="00A940D8">
        <w:trPr>
          <w:cantSplit/>
        </w:trPr>
        <w:tc>
          <w:tcPr>
            <w:tcW w:w="333" w:type="pct"/>
            <w:vAlign w:val="center"/>
          </w:tcPr>
          <w:p w14:paraId="7839D485" w14:textId="77777777" w:rsidR="00BD216E" w:rsidRPr="00627DCE" w:rsidRDefault="00380CD9" w:rsidP="00380C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 xml:space="preserve">Kod </w:t>
            </w:r>
            <w:r w:rsidR="004728B7" w:rsidRPr="00627DCE">
              <w:rPr>
                <w:b/>
                <w:bCs/>
                <w:sz w:val="16"/>
                <w:szCs w:val="16"/>
              </w:rPr>
              <w:t xml:space="preserve"> GLOBAL ACI</w:t>
            </w:r>
            <w:r w:rsidR="004728B7" w:rsidRPr="00627DCE">
              <w:rPr>
                <w:rStyle w:val="Odwoanieprzypisudolnego"/>
                <w:b/>
                <w:bCs/>
                <w:sz w:val="16"/>
                <w:szCs w:val="16"/>
              </w:rPr>
              <w:t xml:space="preserve"> </w:t>
            </w:r>
            <w:r w:rsidRPr="00627DCE">
              <w:rPr>
                <w:rStyle w:val="Odwoanieprzypisudolnego"/>
                <w:b/>
                <w:bCs/>
                <w:sz w:val="16"/>
                <w:szCs w:val="16"/>
              </w:rPr>
              <w:footnoteReference w:id="8"/>
            </w:r>
          </w:p>
        </w:tc>
        <w:tc>
          <w:tcPr>
            <w:tcW w:w="1956" w:type="pct"/>
            <w:vAlign w:val="center"/>
          </w:tcPr>
          <w:p w14:paraId="5D9AEBD9" w14:textId="77777777" w:rsidR="00BD216E" w:rsidRPr="00627DCE" w:rsidRDefault="00BD216E" w:rsidP="00380C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Opis działalności gospodarczej</w:t>
            </w:r>
          </w:p>
        </w:tc>
        <w:tc>
          <w:tcPr>
            <w:tcW w:w="1890" w:type="pct"/>
            <w:vAlign w:val="center"/>
          </w:tcPr>
          <w:p w14:paraId="1B56D5A7" w14:textId="77777777" w:rsidR="00BD216E" w:rsidRPr="00627DCE" w:rsidRDefault="00BD216E" w:rsidP="00380C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Kod NACE/PKD</w:t>
            </w:r>
            <w:r w:rsidRPr="00627DCE">
              <w:rPr>
                <w:rStyle w:val="Odwoanieprzypisudolnego"/>
                <w:b/>
                <w:bCs/>
                <w:sz w:val="16"/>
                <w:szCs w:val="16"/>
              </w:rPr>
              <w:footnoteReference w:id="9"/>
            </w:r>
          </w:p>
        </w:tc>
        <w:tc>
          <w:tcPr>
            <w:tcW w:w="821" w:type="pct"/>
            <w:vAlign w:val="center"/>
          </w:tcPr>
          <w:p w14:paraId="6D4F17C5" w14:textId="77777777" w:rsidR="009955E2" w:rsidRPr="00627DCE" w:rsidRDefault="009955E2" w:rsidP="00380CD9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0E4FD1F0" w14:textId="77777777" w:rsidR="00BD216E" w:rsidRPr="00627DCE" w:rsidRDefault="009955E2" w:rsidP="00380C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4"/>
                <w:szCs w:val="16"/>
              </w:rPr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50F2AFCF" w14:textId="77777777" w:rsidTr="00A940D8">
        <w:trPr>
          <w:cantSplit/>
        </w:trPr>
        <w:tc>
          <w:tcPr>
            <w:tcW w:w="333" w:type="pct"/>
            <w:vAlign w:val="center"/>
          </w:tcPr>
          <w:p w14:paraId="4D057212" w14:textId="77777777" w:rsidR="00BD216E" w:rsidRPr="00627DCE" w:rsidRDefault="00BD216E" w:rsidP="00380C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956" w:type="pct"/>
            <w:vAlign w:val="center"/>
          </w:tcPr>
          <w:p w14:paraId="64F5E930" w14:textId="77777777" w:rsidR="00BD216E" w:rsidRPr="00627DCE" w:rsidRDefault="00BD216E" w:rsidP="00F60DB3">
            <w:pPr>
              <w:autoSpaceDE w:val="0"/>
              <w:autoSpaceDN w:val="0"/>
              <w:adjustRightInd w:val="0"/>
              <w:spacing w:before="120" w:after="120"/>
              <w:rPr>
                <w:bCs/>
                <w:sz w:val="16"/>
                <w:szCs w:val="16"/>
              </w:rPr>
            </w:pPr>
            <w:r w:rsidRPr="00627DCE">
              <w:rPr>
                <w:sz w:val="18"/>
                <w:szCs w:val="18"/>
              </w:rPr>
              <w:t xml:space="preserve">Leśnictwo i </w:t>
            </w:r>
            <w:r w:rsidRPr="00627DCE">
              <w:rPr>
                <w:rFonts w:cs="Arial"/>
                <w:sz w:val="18"/>
                <w:szCs w:val="18"/>
              </w:rPr>
              <w:t>pozyskiwanie</w:t>
            </w:r>
            <w:r w:rsidRPr="00627DCE">
              <w:rPr>
                <w:sz w:val="18"/>
                <w:szCs w:val="18"/>
              </w:rPr>
              <w:t xml:space="preserve"> drewna </w:t>
            </w:r>
          </w:p>
        </w:tc>
        <w:tc>
          <w:tcPr>
            <w:tcW w:w="1890" w:type="pct"/>
            <w:vAlign w:val="center"/>
          </w:tcPr>
          <w:p w14:paraId="48FFCFAC" w14:textId="77777777" w:rsidR="00BD216E" w:rsidRPr="00627DCE" w:rsidRDefault="00BD216E" w:rsidP="00380C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821" w:type="pct"/>
            <w:vAlign w:val="center"/>
          </w:tcPr>
          <w:p w14:paraId="18CECF48" w14:textId="77777777" w:rsidR="00BD216E" w:rsidRPr="00627DCE" w:rsidRDefault="00BD216E" w:rsidP="00380C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94F69F3" w14:textId="77777777" w:rsidR="00755B14" w:rsidRPr="00627DCE" w:rsidRDefault="00755B14" w:rsidP="00126DE7">
      <w:pPr>
        <w:numPr>
          <w:ilvl w:val="1"/>
          <w:numId w:val="2"/>
        </w:numPr>
        <w:tabs>
          <w:tab w:val="num" w:pos="709"/>
        </w:tabs>
        <w:spacing w:before="120"/>
        <w:ind w:left="709" w:right="249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Certyfikacja systemu zarządzania bezpieczeństwem i</w:t>
      </w:r>
      <w:r w:rsidR="002D6FB0" w:rsidRPr="00627DCE">
        <w:rPr>
          <w:rFonts w:cs="Arial"/>
          <w:b/>
          <w:bCs/>
          <w:sz w:val="24"/>
          <w:szCs w:val="24"/>
        </w:rPr>
        <w:t xml:space="preserve"> higieną pracy wg ISO 45001 </w:t>
      </w:r>
      <w:r w:rsidRPr="00627DCE">
        <w:rPr>
          <w:rFonts w:cs="Arial"/>
          <w:b/>
          <w:bCs/>
          <w:sz w:val="24"/>
          <w:szCs w:val="24"/>
        </w:rPr>
        <w:t>(H&amp;SMS)</w:t>
      </w:r>
    </w:p>
    <w:tbl>
      <w:tblPr>
        <w:tblpPr w:leftFromText="141" w:rightFromText="141" w:vertAnchor="text" w:horzAnchor="margin" w:tblpY="1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18"/>
        <w:gridCol w:w="3424"/>
        <w:gridCol w:w="3424"/>
        <w:gridCol w:w="1396"/>
      </w:tblGrid>
      <w:tr w:rsidR="00F97794" w:rsidRPr="00627DCE" w14:paraId="6BAE3A8A" w14:textId="77777777" w:rsidTr="00A940D8">
        <w:trPr>
          <w:cantSplit/>
        </w:trPr>
        <w:tc>
          <w:tcPr>
            <w:tcW w:w="296" w:type="pct"/>
            <w:vAlign w:val="center"/>
          </w:tcPr>
          <w:p w14:paraId="46A04946" w14:textId="77777777" w:rsidR="00380CD9" w:rsidRPr="00627DCE" w:rsidRDefault="00380CD9" w:rsidP="00881E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 xml:space="preserve">Kod </w:t>
            </w:r>
            <w:r w:rsidR="00AB4AFC" w:rsidRPr="00627DCE">
              <w:rPr>
                <w:b/>
                <w:bCs/>
                <w:sz w:val="16"/>
                <w:szCs w:val="16"/>
              </w:rPr>
              <w:t xml:space="preserve"> GLOBAL ACI</w:t>
            </w:r>
            <w:r w:rsidR="00AB4AFC" w:rsidRPr="00627DCE">
              <w:rPr>
                <w:rStyle w:val="Odwoanieprzypisudolnego"/>
                <w:b/>
                <w:bCs/>
                <w:sz w:val="16"/>
                <w:szCs w:val="16"/>
              </w:rPr>
              <w:t xml:space="preserve"> </w:t>
            </w:r>
            <w:r w:rsidRPr="00627DCE">
              <w:rPr>
                <w:rStyle w:val="Odwoanieprzypisudolnego"/>
                <w:b/>
                <w:bCs/>
                <w:sz w:val="16"/>
                <w:szCs w:val="16"/>
              </w:rPr>
              <w:footnoteReference w:id="10"/>
            </w:r>
          </w:p>
        </w:tc>
        <w:tc>
          <w:tcPr>
            <w:tcW w:w="1941" w:type="pct"/>
            <w:vAlign w:val="center"/>
          </w:tcPr>
          <w:p w14:paraId="0E27CC8A" w14:textId="77777777" w:rsidR="00380CD9" w:rsidRPr="00627DCE" w:rsidRDefault="00380CD9" w:rsidP="00881E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Opis działalności gospodarczej</w:t>
            </w:r>
          </w:p>
        </w:tc>
        <w:tc>
          <w:tcPr>
            <w:tcW w:w="1941" w:type="pct"/>
            <w:vAlign w:val="center"/>
          </w:tcPr>
          <w:p w14:paraId="27DE6FE6" w14:textId="77777777" w:rsidR="00380CD9" w:rsidRPr="00627DCE" w:rsidRDefault="00380CD9" w:rsidP="00881E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Kod NACE/PKD</w:t>
            </w:r>
            <w:r w:rsidRPr="00627DCE">
              <w:rPr>
                <w:rStyle w:val="Odwoanieprzypisudolnego"/>
                <w:b/>
                <w:bCs/>
                <w:sz w:val="16"/>
                <w:szCs w:val="16"/>
              </w:rPr>
              <w:footnoteReference w:id="11"/>
            </w:r>
          </w:p>
        </w:tc>
        <w:tc>
          <w:tcPr>
            <w:tcW w:w="822" w:type="pct"/>
            <w:vAlign w:val="center"/>
          </w:tcPr>
          <w:p w14:paraId="1B779303" w14:textId="77777777" w:rsidR="00380CD9" w:rsidRPr="00627DCE" w:rsidRDefault="00380CD9" w:rsidP="00881ED9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554FA65E" w14:textId="77777777" w:rsidR="00380CD9" w:rsidRPr="00627DCE" w:rsidRDefault="00380CD9" w:rsidP="00881ED9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4"/>
                <w:szCs w:val="16"/>
              </w:rPr>
              <w:lastRenderedPageBreak/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5FC71E9B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608AA89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1941" w:type="pct"/>
            <w:vAlign w:val="center"/>
          </w:tcPr>
          <w:p w14:paraId="6582FA8C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Rolnictwo, leśnictwo i rybactwo</w:t>
            </w:r>
          </w:p>
        </w:tc>
        <w:tc>
          <w:tcPr>
            <w:tcW w:w="1941" w:type="pct"/>
            <w:vAlign w:val="center"/>
          </w:tcPr>
          <w:p w14:paraId="6CD2B03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01,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03</w:t>
            </w:r>
          </w:p>
        </w:tc>
        <w:tc>
          <w:tcPr>
            <w:tcW w:w="822" w:type="pct"/>
            <w:vAlign w:val="center"/>
          </w:tcPr>
          <w:p w14:paraId="69BF0246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09C8D45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4EDFEB7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41" w:type="pct"/>
            <w:vAlign w:val="center"/>
          </w:tcPr>
          <w:p w14:paraId="6951AD9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Górnictwo i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wydobywanie </w:t>
            </w:r>
          </w:p>
        </w:tc>
        <w:tc>
          <w:tcPr>
            <w:tcW w:w="1941" w:type="pct"/>
            <w:vAlign w:val="center"/>
          </w:tcPr>
          <w:p w14:paraId="7D7D3E1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05,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09</w:t>
            </w:r>
          </w:p>
        </w:tc>
        <w:tc>
          <w:tcPr>
            <w:tcW w:w="822" w:type="pct"/>
            <w:vAlign w:val="center"/>
          </w:tcPr>
          <w:p w14:paraId="48C4CA95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C35F4F7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0E4736C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941" w:type="pct"/>
            <w:vAlign w:val="center"/>
          </w:tcPr>
          <w:p w14:paraId="672CCA87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Artykuły spożywcze, napoje, wyroby tytoniowe </w:t>
            </w:r>
          </w:p>
        </w:tc>
        <w:tc>
          <w:tcPr>
            <w:tcW w:w="1941" w:type="pct"/>
            <w:vAlign w:val="center"/>
          </w:tcPr>
          <w:p w14:paraId="3C628425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11,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22" w:type="pct"/>
            <w:vAlign w:val="center"/>
          </w:tcPr>
          <w:p w14:paraId="2A7456E2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98A3B56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D0391E7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41" w:type="pct"/>
            <w:vAlign w:val="center"/>
          </w:tcPr>
          <w:p w14:paraId="1D013385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Tekstylia i wyroby tekstylne </w:t>
            </w:r>
          </w:p>
        </w:tc>
        <w:tc>
          <w:tcPr>
            <w:tcW w:w="1941" w:type="pct"/>
            <w:vAlign w:val="center"/>
          </w:tcPr>
          <w:p w14:paraId="52223EAC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14 </w:t>
            </w:r>
          </w:p>
        </w:tc>
        <w:tc>
          <w:tcPr>
            <w:tcW w:w="822" w:type="pct"/>
            <w:vAlign w:val="center"/>
          </w:tcPr>
          <w:p w14:paraId="06CB1FA9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27B57F9C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7131AC7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941" w:type="pct"/>
            <w:vAlign w:val="center"/>
          </w:tcPr>
          <w:p w14:paraId="02F6F12E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Skóry i wyroby ze skór </w:t>
            </w:r>
          </w:p>
        </w:tc>
        <w:tc>
          <w:tcPr>
            <w:tcW w:w="1941" w:type="pct"/>
            <w:vAlign w:val="center"/>
          </w:tcPr>
          <w:p w14:paraId="568F1D9E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15 </w:t>
            </w:r>
          </w:p>
        </w:tc>
        <w:tc>
          <w:tcPr>
            <w:tcW w:w="822" w:type="pct"/>
            <w:vAlign w:val="center"/>
          </w:tcPr>
          <w:p w14:paraId="4B70212C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BE17748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8ED495A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941" w:type="pct"/>
            <w:vAlign w:val="center"/>
          </w:tcPr>
          <w:p w14:paraId="4223FF0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Drewno i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wyroby z drewna </w:t>
            </w:r>
          </w:p>
        </w:tc>
        <w:tc>
          <w:tcPr>
            <w:tcW w:w="1941" w:type="pct"/>
            <w:vAlign w:val="center"/>
          </w:tcPr>
          <w:p w14:paraId="79FC6B3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22" w:type="pct"/>
            <w:vAlign w:val="center"/>
          </w:tcPr>
          <w:p w14:paraId="63AA007C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885ADAF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3A9BDA6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941" w:type="pct"/>
            <w:vAlign w:val="center"/>
          </w:tcPr>
          <w:p w14:paraId="01DD87D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Masa włóknista, papier i wyroby z papieru </w:t>
            </w:r>
          </w:p>
        </w:tc>
        <w:tc>
          <w:tcPr>
            <w:tcW w:w="1941" w:type="pct"/>
            <w:vAlign w:val="center"/>
          </w:tcPr>
          <w:p w14:paraId="2AB1D4B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22" w:type="pct"/>
            <w:vAlign w:val="center"/>
          </w:tcPr>
          <w:p w14:paraId="033B645B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1C09A28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B64D603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941" w:type="pct"/>
            <w:vAlign w:val="center"/>
          </w:tcPr>
          <w:p w14:paraId="46730DDA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Wydawnictwa </w:t>
            </w:r>
          </w:p>
        </w:tc>
        <w:tc>
          <w:tcPr>
            <w:tcW w:w="1941" w:type="pct"/>
            <w:vAlign w:val="center"/>
          </w:tcPr>
          <w:p w14:paraId="46E73917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58.1,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59.2</w:t>
            </w:r>
          </w:p>
        </w:tc>
        <w:tc>
          <w:tcPr>
            <w:tcW w:w="822" w:type="pct"/>
            <w:vAlign w:val="center"/>
          </w:tcPr>
          <w:p w14:paraId="2F85F97A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22827639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4E6CC65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941" w:type="pct"/>
            <w:vAlign w:val="center"/>
          </w:tcPr>
          <w:p w14:paraId="753C0CB0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Drukarnie </w:t>
            </w:r>
          </w:p>
        </w:tc>
        <w:tc>
          <w:tcPr>
            <w:tcW w:w="1941" w:type="pct"/>
            <w:vAlign w:val="center"/>
          </w:tcPr>
          <w:p w14:paraId="1BBFBF8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18 </w:t>
            </w:r>
          </w:p>
        </w:tc>
        <w:tc>
          <w:tcPr>
            <w:tcW w:w="822" w:type="pct"/>
            <w:vAlign w:val="center"/>
          </w:tcPr>
          <w:p w14:paraId="2622DCEF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56ED3A38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1FE216F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941" w:type="pct"/>
            <w:vAlign w:val="center"/>
          </w:tcPr>
          <w:p w14:paraId="0D553FB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Wytwarzanie koksu i produktów rafinacji ropy naftowej </w:t>
            </w:r>
          </w:p>
        </w:tc>
        <w:tc>
          <w:tcPr>
            <w:tcW w:w="1941" w:type="pct"/>
            <w:vAlign w:val="center"/>
          </w:tcPr>
          <w:p w14:paraId="1A795521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22" w:type="pct"/>
            <w:vAlign w:val="center"/>
          </w:tcPr>
          <w:p w14:paraId="3BC385B5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1D29F45A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5DF672F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941" w:type="pct"/>
            <w:vAlign w:val="center"/>
          </w:tcPr>
          <w:p w14:paraId="4686650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Paliwa jądrowe </w:t>
            </w:r>
          </w:p>
        </w:tc>
        <w:tc>
          <w:tcPr>
            <w:tcW w:w="1941" w:type="pct"/>
            <w:vAlign w:val="center"/>
          </w:tcPr>
          <w:p w14:paraId="2CDF313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24.46,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20.13 (tylko w zakresie materiałów radioaktywnych) </w:t>
            </w:r>
          </w:p>
        </w:tc>
        <w:tc>
          <w:tcPr>
            <w:tcW w:w="822" w:type="pct"/>
            <w:vAlign w:val="center"/>
          </w:tcPr>
          <w:p w14:paraId="096FB2C5" w14:textId="77777777" w:rsidR="00380CD9" w:rsidRPr="00627DCE" w:rsidRDefault="00380CD9" w:rsidP="00881ED9">
            <w:pPr>
              <w:pStyle w:val="Tekstpodstawowy3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109F999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D8FF0CB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941" w:type="pct"/>
            <w:vAlign w:val="center"/>
          </w:tcPr>
          <w:p w14:paraId="46157C41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Chemikalia, wyroby i włókna chemiczne </w:t>
            </w:r>
          </w:p>
        </w:tc>
        <w:tc>
          <w:tcPr>
            <w:tcW w:w="1941" w:type="pct"/>
            <w:vAlign w:val="center"/>
          </w:tcPr>
          <w:p w14:paraId="414CA1A7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20 (z wyłączeniem materiałów radioaktywnych) </w:t>
            </w:r>
          </w:p>
        </w:tc>
        <w:tc>
          <w:tcPr>
            <w:tcW w:w="822" w:type="pct"/>
            <w:vAlign w:val="center"/>
          </w:tcPr>
          <w:p w14:paraId="33E26DEB" w14:textId="77777777" w:rsidR="00380CD9" w:rsidRPr="00627DCE" w:rsidRDefault="00380CD9" w:rsidP="00881ED9">
            <w:pPr>
              <w:pStyle w:val="Tekstpodstawowy3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20322BC5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5D38800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941" w:type="pct"/>
            <w:vAlign w:val="center"/>
          </w:tcPr>
          <w:p w14:paraId="2F153B8C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farmaceutyczne </w:t>
            </w:r>
          </w:p>
        </w:tc>
        <w:tc>
          <w:tcPr>
            <w:tcW w:w="1941" w:type="pct"/>
            <w:vAlign w:val="center"/>
          </w:tcPr>
          <w:p w14:paraId="5C9A31A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22" w:type="pct"/>
            <w:vAlign w:val="center"/>
          </w:tcPr>
          <w:p w14:paraId="226F3ADE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83A2D9F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3FC5E53B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941" w:type="pct"/>
            <w:vAlign w:val="center"/>
          </w:tcPr>
          <w:p w14:paraId="25F7D8E9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z gumy i tworzyw sztucznych </w:t>
            </w:r>
          </w:p>
        </w:tc>
        <w:tc>
          <w:tcPr>
            <w:tcW w:w="1941" w:type="pct"/>
            <w:vAlign w:val="center"/>
          </w:tcPr>
          <w:p w14:paraId="30491945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22" w:type="pct"/>
            <w:vAlign w:val="center"/>
          </w:tcPr>
          <w:p w14:paraId="7F5B2F80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B75C517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AF50ACD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941" w:type="pct"/>
            <w:vAlign w:val="center"/>
          </w:tcPr>
          <w:p w14:paraId="45AC0C60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z mineralnych surowców niemetalicznych </w:t>
            </w:r>
          </w:p>
        </w:tc>
        <w:tc>
          <w:tcPr>
            <w:tcW w:w="1941" w:type="pct"/>
            <w:vAlign w:val="center"/>
          </w:tcPr>
          <w:p w14:paraId="746397AA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23 bez 23.5 i 23.6 </w:t>
            </w:r>
          </w:p>
        </w:tc>
        <w:tc>
          <w:tcPr>
            <w:tcW w:w="822" w:type="pct"/>
            <w:vAlign w:val="center"/>
          </w:tcPr>
          <w:p w14:paraId="2BBE37F7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1E0B87F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3016CC56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941" w:type="pct"/>
            <w:vAlign w:val="center"/>
          </w:tcPr>
          <w:p w14:paraId="75A9D5EE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val="en-US"/>
              </w:rPr>
            </w:pPr>
            <w:r w:rsidRPr="00627DCE">
              <w:rPr>
                <w:rFonts w:cs="Arial"/>
                <w:sz w:val="16"/>
                <w:szCs w:val="16"/>
                <w:lang w:val="en-US"/>
              </w:rPr>
              <w:t xml:space="preserve">Beton, cement, wapno, gips itp. </w:t>
            </w:r>
          </w:p>
        </w:tc>
        <w:tc>
          <w:tcPr>
            <w:tcW w:w="1941" w:type="pct"/>
            <w:vAlign w:val="center"/>
          </w:tcPr>
          <w:p w14:paraId="0F8111BC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23.5,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23.6</w:t>
            </w:r>
          </w:p>
        </w:tc>
        <w:tc>
          <w:tcPr>
            <w:tcW w:w="822" w:type="pct"/>
            <w:vAlign w:val="center"/>
          </w:tcPr>
          <w:p w14:paraId="65921FF4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98EFFB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512A659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1941" w:type="pct"/>
            <w:vAlign w:val="center"/>
          </w:tcPr>
          <w:p w14:paraId="07845F61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Metale i wyroby metalowe </w:t>
            </w:r>
          </w:p>
        </w:tc>
        <w:tc>
          <w:tcPr>
            <w:tcW w:w="1941" w:type="pct"/>
            <w:vAlign w:val="center"/>
          </w:tcPr>
          <w:p w14:paraId="7C4BC4CE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24 bez 24.46,</w:t>
            </w:r>
          </w:p>
          <w:p w14:paraId="01CA185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25 bez 25.4, 33.11</w:t>
            </w:r>
          </w:p>
        </w:tc>
        <w:tc>
          <w:tcPr>
            <w:tcW w:w="822" w:type="pct"/>
            <w:vAlign w:val="center"/>
          </w:tcPr>
          <w:p w14:paraId="41154F46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4C88F5C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2DF493FA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941" w:type="pct"/>
            <w:vAlign w:val="center"/>
          </w:tcPr>
          <w:p w14:paraId="1ADDB3C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Maszyny i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urządzenia </w:t>
            </w:r>
          </w:p>
        </w:tc>
        <w:tc>
          <w:tcPr>
            <w:tcW w:w="1941" w:type="pct"/>
            <w:vAlign w:val="center"/>
          </w:tcPr>
          <w:p w14:paraId="464626C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25.4,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28,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30.4,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33.12, 33.2</w:t>
            </w:r>
          </w:p>
        </w:tc>
        <w:tc>
          <w:tcPr>
            <w:tcW w:w="822" w:type="pct"/>
            <w:vAlign w:val="center"/>
          </w:tcPr>
          <w:p w14:paraId="0C4B0341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4543039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D307F7C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1941" w:type="pct"/>
            <w:vAlign w:val="center"/>
          </w:tcPr>
          <w:p w14:paraId="1897815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Wyroby elektroniczne i optyczne </w:t>
            </w:r>
          </w:p>
        </w:tc>
        <w:tc>
          <w:tcPr>
            <w:tcW w:w="1941" w:type="pct"/>
            <w:vAlign w:val="center"/>
          </w:tcPr>
          <w:p w14:paraId="07493FB9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27,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 xml:space="preserve">95.1 </w:t>
            </w:r>
          </w:p>
        </w:tc>
        <w:tc>
          <w:tcPr>
            <w:tcW w:w="822" w:type="pct"/>
            <w:vAlign w:val="center"/>
          </w:tcPr>
          <w:p w14:paraId="201E4545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37414C1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CCAD179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941" w:type="pct"/>
            <w:vAlign w:val="center"/>
          </w:tcPr>
          <w:p w14:paraId="3BD2F5D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Przemysł stoczniowy </w:t>
            </w:r>
          </w:p>
        </w:tc>
        <w:tc>
          <w:tcPr>
            <w:tcW w:w="1941" w:type="pct"/>
            <w:vAlign w:val="center"/>
          </w:tcPr>
          <w:p w14:paraId="272DD55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30.1,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33.15</w:t>
            </w:r>
          </w:p>
        </w:tc>
        <w:tc>
          <w:tcPr>
            <w:tcW w:w="822" w:type="pct"/>
            <w:vAlign w:val="center"/>
          </w:tcPr>
          <w:p w14:paraId="245EC9E5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D81945B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74D23A6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941" w:type="pct"/>
            <w:vAlign w:val="center"/>
          </w:tcPr>
          <w:p w14:paraId="655D9AF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Przemysł lotniczy </w:t>
            </w:r>
          </w:p>
        </w:tc>
        <w:tc>
          <w:tcPr>
            <w:tcW w:w="1941" w:type="pct"/>
            <w:vAlign w:val="center"/>
          </w:tcPr>
          <w:p w14:paraId="530E620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30.3,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33.16</w:t>
            </w:r>
          </w:p>
        </w:tc>
        <w:tc>
          <w:tcPr>
            <w:tcW w:w="822" w:type="pct"/>
            <w:vAlign w:val="center"/>
          </w:tcPr>
          <w:p w14:paraId="69D362C8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24E14F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F255102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941" w:type="pct"/>
            <w:vAlign w:val="center"/>
          </w:tcPr>
          <w:p w14:paraId="75A18D9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Inne urządzenia transportowe </w:t>
            </w:r>
          </w:p>
        </w:tc>
        <w:tc>
          <w:tcPr>
            <w:tcW w:w="1941" w:type="pct"/>
            <w:vAlign w:val="center"/>
          </w:tcPr>
          <w:p w14:paraId="51C0FDB1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29,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30.2,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30.9,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33.17</w:t>
            </w:r>
          </w:p>
        </w:tc>
        <w:tc>
          <w:tcPr>
            <w:tcW w:w="822" w:type="pct"/>
            <w:vAlign w:val="center"/>
          </w:tcPr>
          <w:p w14:paraId="73D15F9E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FFA29B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886A57D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941" w:type="pct"/>
            <w:vAlign w:val="center"/>
          </w:tcPr>
          <w:p w14:paraId="708785D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Pozostała produkcja wyrobów </w:t>
            </w:r>
          </w:p>
        </w:tc>
        <w:tc>
          <w:tcPr>
            <w:tcW w:w="1941" w:type="pct"/>
            <w:vAlign w:val="center"/>
          </w:tcPr>
          <w:p w14:paraId="1A27B79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33.19</w:t>
            </w:r>
          </w:p>
        </w:tc>
        <w:tc>
          <w:tcPr>
            <w:tcW w:w="822" w:type="pct"/>
            <w:vAlign w:val="center"/>
          </w:tcPr>
          <w:p w14:paraId="00BA23C0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945054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3B1EDDFF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1941" w:type="pct"/>
            <w:vAlign w:val="center"/>
          </w:tcPr>
          <w:p w14:paraId="2A374B8A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Recykling </w:t>
            </w:r>
          </w:p>
        </w:tc>
        <w:tc>
          <w:tcPr>
            <w:tcW w:w="1941" w:type="pct"/>
            <w:vAlign w:val="center"/>
          </w:tcPr>
          <w:p w14:paraId="2659C70C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38.3</w:t>
            </w:r>
          </w:p>
        </w:tc>
        <w:tc>
          <w:tcPr>
            <w:tcW w:w="822" w:type="pct"/>
            <w:vAlign w:val="center"/>
          </w:tcPr>
          <w:p w14:paraId="5D35F000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5F9053F5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7E7F6AA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941" w:type="pct"/>
            <w:vAlign w:val="center"/>
          </w:tcPr>
          <w:p w14:paraId="48EEC66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Zaopatrywanie w energię elektryczną</w:t>
            </w:r>
          </w:p>
        </w:tc>
        <w:tc>
          <w:tcPr>
            <w:tcW w:w="1941" w:type="pct"/>
            <w:vAlign w:val="center"/>
          </w:tcPr>
          <w:p w14:paraId="0B3F284E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35.1</w:t>
            </w:r>
          </w:p>
        </w:tc>
        <w:tc>
          <w:tcPr>
            <w:tcW w:w="822" w:type="pct"/>
            <w:vAlign w:val="center"/>
          </w:tcPr>
          <w:p w14:paraId="10F9F09C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C141971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3EF1BC30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1941" w:type="pct"/>
            <w:vAlign w:val="center"/>
          </w:tcPr>
          <w:p w14:paraId="5ACD63A3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Zaopatrywanie w gaz </w:t>
            </w:r>
          </w:p>
        </w:tc>
        <w:tc>
          <w:tcPr>
            <w:tcW w:w="1941" w:type="pct"/>
            <w:vAlign w:val="center"/>
          </w:tcPr>
          <w:p w14:paraId="14745B21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35.2</w:t>
            </w:r>
          </w:p>
        </w:tc>
        <w:tc>
          <w:tcPr>
            <w:tcW w:w="822" w:type="pct"/>
            <w:vAlign w:val="center"/>
          </w:tcPr>
          <w:p w14:paraId="4ED8BE94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F61ACB7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5A20F08C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1941" w:type="pct"/>
            <w:vAlign w:val="center"/>
          </w:tcPr>
          <w:p w14:paraId="3CB9054C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Dostawa wody </w:t>
            </w:r>
          </w:p>
        </w:tc>
        <w:tc>
          <w:tcPr>
            <w:tcW w:w="1941" w:type="pct"/>
            <w:vAlign w:val="center"/>
          </w:tcPr>
          <w:p w14:paraId="210D17A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35.3,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22" w:type="pct"/>
            <w:vAlign w:val="center"/>
          </w:tcPr>
          <w:p w14:paraId="0E51B38C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4FCC3F95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12BE4CA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941" w:type="pct"/>
            <w:vAlign w:val="center"/>
          </w:tcPr>
          <w:p w14:paraId="5BF4DA0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Budownictwo </w:t>
            </w:r>
          </w:p>
        </w:tc>
        <w:tc>
          <w:tcPr>
            <w:tcW w:w="1941" w:type="pct"/>
            <w:vAlign w:val="center"/>
          </w:tcPr>
          <w:p w14:paraId="5B5DCED5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41,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22" w:type="pct"/>
            <w:vAlign w:val="center"/>
          </w:tcPr>
          <w:p w14:paraId="38D49E5E" w14:textId="77777777" w:rsidR="00380CD9" w:rsidRPr="00627DCE" w:rsidRDefault="00380CD9" w:rsidP="00881E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6C333733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9B02340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1941" w:type="pct"/>
            <w:vAlign w:val="center"/>
          </w:tcPr>
          <w:p w14:paraId="25452C3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Handel hurtowy i detaliczny; naprawa pojazdów samochodowych, motocykli, artykułów użytku osobistego i domowego </w:t>
            </w:r>
          </w:p>
        </w:tc>
        <w:tc>
          <w:tcPr>
            <w:tcW w:w="1941" w:type="pct"/>
            <w:vAlign w:val="center"/>
          </w:tcPr>
          <w:p w14:paraId="69BDE4EA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45,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47,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95.2</w:t>
            </w:r>
          </w:p>
        </w:tc>
        <w:tc>
          <w:tcPr>
            <w:tcW w:w="822" w:type="pct"/>
            <w:vAlign w:val="center"/>
          </w:tcPr>
          <w:p w14:paraId="3503C1EB" w14:textId="77777777" w:rsidR="00380CD9" w:rsidRPr="00627DCE" w:rsidRDefault="00380CD9" w:rsidP="00881E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33E9622D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03D98FC6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941" w:type="pct"/>
            <w:vAlign w:val="center"/>
          </w:tcPr>
          <w:p w14:paraId="4C6D564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Hotele i restauracje </w:t>
            </w:r>
          </w:p>
        </w:tc>
        <w:tc>
          <w:tcPr>
            <w:tcW w:w="1941" w:type="pct"/>
            <w:vAlign w:val="center"/>
          </w:tcPr>
          <w:p w14:paraId="1994AAB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55,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22" w:type="pct"/>
            <w:vAlign w:val="center"/>
          </w:tcPr>
          <w:p w14:paraId="77668AD7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6D5A0551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B682CCB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941" w:type="pct"/>
            <w:vAlign w:val="center"/>
          </w:tcPr>
          <w:p w14:paraId="068B366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Tra</w:t>
            </w:r>
            <w:r w:rsidR="00A940D8" w:rsidRPr="00627DCE">
              <w:rPr>
                <w:rFonts w:cs="Arial"/>
                <w:sz w:val="16"/>
                <w:szCs w:val="16"/>
              </w:rPr>
              <w:t>nsport, gospodarka magazynowa i </w:t>
            </w:r>
            <w:r w:rsidRPr="00627DCE">
              <w:rPr>
                <w:rFonts w:cs="Arial"/>
                <w:sz w:val="16"/>
                <w:szCs w:val="16"/>
              </w:rPr>
              <w:t xml:space="preserve">komunikacja </w:t>
            </w:r>
          </w:p>
        </w:tc>
        <w:tc>
          <w:tcPr>
            <w:tcW w:w="1941" w:type="pct"/>
            <w:vAlign w:val="center"/>
          </w:tcPr>
          <w:p w14:paraId="25B39C6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49,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22" w:type="pct"/>
            <w:vAlign w:val="center"/>
          </w:tcPr>
          <w:p w14:paraId="768527EF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5DF6FB74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318ADA41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1941" w:type="pct"/>
            <w:vAlign w:val="center"/>
          </w:tcPr>
          <w:p w14:paraId="36E3C3C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Działalność finansowa, obsługa rynku nieruchomości; wynajem </w:t>
            </w:r>
          </w:p>
        </w:tc>
        <w:tc>
          <w:tcPr>
            <w:tcW w:w="1941" w:type="pct"/>
            <w:vAlign w:val="center"/>
          </w:tcPr>
          <w:p w14:paraId="5AD9C2A4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64,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22" w:type="pct"/>
            <w:vAlign w:val="center"/>
          </w:tcPr>
          <w:p w14:paraId="6F0CED42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7F061DBD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719825B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1941" w:type="pct"/>
            <w:vAlign w:val="center"/>
          </w:tcPr>
          <w:p w14:paraId="58AAC881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Technologia informatyczna </w:t>
            </w:r>
          </w:p>
        </w:tc>
        <w:tc>
          <w:tcPr>
            <w:tcW w:w="1941" w:type="pct"/>
            <w:vAlign w:val="center"/>
          </w:tcPr>
          <w:p w14:paraId="2ADAE8D6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58.2,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63.1</w:t>
            </w:r>
          </w:p>
        </w:tc>
        <w:tc>
          <w:tcPr>
            <w:tcW w:w="822" w:type="pct"/>
            <w:vAlign w:val="center"/>
          </w:tcPr>
          <w:p w14:paraId="2B2329C4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F952DB6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28AFDE30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941" w:type="pct"/>
            <w:vAlign w:val="center"/>
          </w:tcPr>
          <w:p w14:paraId="7DEB9B18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Usługi inżynieryjne </w:t>
            </w:r>
          </w:p>
        </w:tc>
        <w:tc>
          <w:tcPr>
            <w:tcW w:w="1941" w:type="pct"/>
            <w:vAlign w:val="center"/>
          </w:tcPr>
          <w:p w14:paraId="52A9E8BF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71, 72, 74 bez 74.2 i 74.3</w:t>
            </w:r>
          </w:p>
        </w:tc>
        <w:tc>
          <w:tcPr>
            <w:tcW w:w="822" w:type="pct"/>
            <w:vAlign w:val="center"/>
          </w:tcPr>
          <w:p w14:paraId="5B52B922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247F63B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69076938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1941" w:type="pct"/>
            <w:vAlign w:val="center"/>
          </w:tcPr>
          <w:p w14:paraId="5C5C7BD5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Inne usługi </w:t>
            </w:r>
          </w:p>
        </w:tc>
        <w:tc>
          <w:tcPr>
            <w:tcW w:w="1941" w:type="pct"/>
            <w:vAlign w:val="center"/>
          </w:tcPr>
          <w:p w14:paraId="6307893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69,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74.2, 74.3,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78,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22" w:type="pct"/>
            <w:vAlign w:val="center"/>
          </w:tcPr>
          <w:p w14:paraId="332735CE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32001CE7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1DBDF979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941" w:type="pct"/>
            <w:vAlign w:val="center"/>
          </w:tcPr>
          <w:p w14:paraId="1C1847B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Administracja publiczna </w:t>
            </w:r>
          </w:p>
        </w:tc>
        <w:tc>
          <w:tcPr>
            <w:tcW w:w="1941" w:type="pct"/>
            <w:vAlign w:val="center"/>
          </w:tcPr>
          <w:p w14:paraId="6A84F1A7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22" w:type="pct"/>
            <w:vAlign w:val="center"/>
          </w:tcPr>
          <w:p w14:paraId="09378543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00724AE8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4961A149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1941" w:type="pct"/>
            <w:vAlign w:val="center"/>
          </w:tcPr>
          <w:p w14:paraId="41753F6B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Edukacja </w:t>
            </w:r>
          </w:p>
        </w:tc>
        <w:tc>
          <w:tcPr>
            <w:tcW w:w="1941" w:type="pct"/>
            <w:vAlign w:val="center"/>
          </w:tcPr>
          <w:p w14:paraId="4A0EB3CD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22" w:type="pct"/>
            <w:vAlign w:val="center"/>
          </w:tcPr>
          <w:p w14:paraId="3114A7B3" w14:textId="77777777" w:rsidR="00380CD9" w:rsidRPr="00627DCE" w:rsidRDefault="00380CD9" w:rsidP="00881ED9">
            <w:pPr>
              <w:pStyle w:val="Nag3wek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7794" w:rsidRPr="00627DCE" w14:paraId="519C67FC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3BB067B2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1941" w:type="pct"/>
            <w:vAlign w:val="center"/>
          </w:tcPr>
          <w:p w14:paraId="7986E117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Opieka zdrowotna i pomoc społeczna </w:t>
            </w:r>
          </w:p>
        </w:tc>
        <w:tc>
          <w:tcPr>
            <w:tcW w:w="1941" w:type="pct"/>
            <w:vAlign w:val="center"/>
          </w:tcPr>
          <w:p w14:paraId="46763B52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75,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86,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22" w:type="pct"/>
            <w:vAlign w:val="center"/>
          </w:tcPr>
          <w:p w14:paraId="40CE9E51" w14:textId="77777777" w:rsidR="00380CD9" w:rsidRPr="00627DCE" w:rsidRDefault="00380CD9" w:rsidP="00881E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F97794" w:rsidRPr="00627DCE" w14:paraId="516C4236" w14:textId="77777777" w:rsidTr="00A940D8">
        <w:trPr>
          <w:cantSplit/>
          <w:trHeight w:val="227"/>
        </w:trPr>
        <w:tc>
          <w:tcPr>
            <w:tcW w:w="296" w:type="pct"/>
            <w:vAlign w:val="center"/>
          </w:tcPr>
          <w:p w14:paraId="784E1139" w14:textId="77777777" w:rsidR="00380CD9" w:rsidRPr="00627DCE" w:rsidRDefault="00380CD9" w:rsidP="00881ED9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1941" w:type="pct"/>
            <w:vAlign w:val="center"/>
          </w:tcPr>
          <w:p w14:paraId="65F7C060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Pozostałe usługi społeczne </w:t>
            </w:r>
          </w:p>
        </w:tc>
        <w:tc>
          <w:tcPr>
            <w:tcW w:w="1941" w:type="pct"/>
            <w:vAlign w:val="center"/>
          </w:tcPr>
          <w:p w14:paraId="6C9C08B3" w14:textId="77777777" w:rsidR="00380CD9" w:rsidRPr="00627DCE" w:rsidRDefault="00380CD9" w:rsidP="00881ED9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37,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38.1,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38.2,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39,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59.1,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63.9,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79,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90,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91,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92,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93,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94,</w:t>
            </w:r>
            <w:r w:rsidR="00116252" w:rsidRPr="00627DCE">
              <w:rPr>
                <w:rFonts w:cs="Arial"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sz w:val="16"/>
                <w:szCs w:val="16"/>
              </w:rPr>
              <w:t>96</w:t>
            </w:r>
          </w:p>
        </w:tc>
        <w:tc>
          <w:tcPr>
            <w:tcW w:w="822" w:type="pct"/>
            <w:vAlign w:val="center"/>
          </w:tcPr>
          <w:p w14:paraId="3906B576" w14:textId="77777777" w:rsidR="00380CD9" w:rsidRPr="00627DCE" w:rsidRDefault="00380CD9" w:rsidP="00881ED9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</w:tbl>
    <w:p w14:paraId="4135035C" w14:textId="77777777" w:rsidR="00755B14" w:rsidRPr="00627DCE" w:rsidRDefault="00755B14" w:rsidP="00380CD9">
      <w:pPr>
        <w:numPr>
          <w:ilvl w:val="1"/>
          <w:numId w:val="2"/>
        </w:numPr>
        <w:tabs>
          <w:tab w:val="num" w:pos="709"/>
        </w:tabs>
        <w:spacing w:before="120" w:after="120"/>
        <w:ind w:left="709" w:right="248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Certyfikacja systemu bezpieczeństwem żywności w</w:t>
      </w:r>
      <w:r w:rsidR="002D6FB0" w:rsidRPr="00627DCE">
        <w:rPr>
          <w:rFonts w:cs="Arial"/>
          <w:b/>
          <w:bCs/>
          <w:sz w:val="24"/>
          <w:szCs w:val="24"/>
        </w:rPr>
        <w:t>g ISO </w:t>
      </w:r>
      <w:r w:rsidRPr="00627DCE">
        <w:rPr>
          <w:rFonts w:cs="Arial"/>
          <w:b/>
          <w:bCs/>
          <w:sz w:val="24"/>
          <w:szCs w:val="24"/>
        </w:rPr>
        <w:t>22000</w:t>
      </w:r>
      <w:r w:rsidR="002D6FB0" w:rsidRPr="00627DCE">
        <w:rPr>
          <w:rFonts w:cs="Arial"/>
          <w:b/>
          <w:bCs/>
          <w:sz w:val="24"/>
          <w:szCs w:val="24"/>
        </w:rPr>
        <w:t> </w:t>
      </w:r>
      <w:r w:rsidRPr="00627DCE">
        <w:rPr>
          <w:rFonts w:cs="Arial"/>
          <w:b/>
          <w:bCs/>
          <w:sz w:val="24"/>
          <w:szCs w:val="24"/>
        </w:rPr>
        <w:t>(FSMS)</w:t>
      </w:r>
    </w:p>
    <w:tbl>
      <w:tblPr>
        <w:tblpPr w:leftFromText="141" w:rightFromText="141" w:vertAnchor="text" w:horzAnchor="margin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894"/>
        <w:gridCol w:w="2082"/>
        <w:gridCol w:w="662"/>
        <w:gridCol w:w="2599"/>
        <w:gridCol w:w="1412"/>
      </w:tblGrid>
      <w:tr w:rsidR="00F97794" w:rsidRPr="00627DCE" w14:paraId="0B4563AE" w14:textId="77777777" w:rsidTr="00A940D8">
        <w:trPr>
          <w:trHeight w:val="693"/>
        </w:trPr>
        <w:tc>
          <w:tcPr>
            <w:tcW w:w="780" w:type="pct"/>
            <w:vAlign w:val="center"/>
            <w:hideMark/>
          </w:tcPr>
          <w:p w14:paraId="29CEAFEC" w14:textId="77777777" w:rsidR="0036605C" w:rsidRPr="00627DCE" w:rsidRDefault="0036605C" w:rsidP="00B811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pacing w:val="-2"/>
                <w:sz w:val="16"/>
                <w:szCs w:val="16"/>
              </w:rPr>
              <w:t>Klaster</w:t>
            </w:r>
          </w:p>
        </w:tc>
        <w:tc>
          <w:tcPr>
            <w:tcW w:w="493" w:type="pct"/>
            <w:vAlign w:val="center"/>
            <w:hideMark/>
          </w:tcPr>
          <w:p w14:paraId="793FBFDB" w14:textId="77777777" w:rsidR="0036605C" w:rsidRPr="00627DCE" w:rsidRDefault="0036605C" w:rsidP="00B811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pacing w:val="-2"/>
                <w:sz w:val="16"/>
                <w:szCs w:val="16"/>
              </w:rPr>
              <w:t>Kody kategorii</w:t>
            </w:r>
          </w:p>
        </w:tc>
        <w:tc>
          <w:tcPr>
            <w:tcW w:w="1149" w:type="pct"/>
            <w:vAlign w:val="center"/>
            <w:hideMark/>
          </w:tcPr>
          <w:p w14:paraId="1DB02D92" w14:textId="77777777" w:rsidR="0036605C" w:rsidRPr="00627DCE" w:rsidRDefault="0036605C" w:rsidP="00B8111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pacing w:val="-2"/>
                <w:sz w:val="16"/>
                <w:szCs w:val="16"/>
              </w:rPr>
              <w:t>Kategoria</w:t>
            </w:r>
          </w:p>
        </w:tc>
        <w:tc>
          <w:tcPr>
            <w:tcW w:w="1799" w:type="pct"/>
            <w:gridSpan w:val="2"/>
            <w:vAlign w:val="center"/>
          </w:tcPr>
          <w:p w14:paraId="0AD0FB01" w14:textId="77777777" w:rsidR="0036605C" w:rsidRPr="00627DCE" w:rsidRDefault="0036605C" w:rsidP="00500858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Podkategoria</w:t>
            </w:r>
          </w:p>
        </w:tc>
        <w:tc>
          <w:tcPr>
            <w:tcW w:w="779" w:type="pct"/>
            <w:vAlign w:val="center"/>
            <w:hideMark/>
          </w:tcPr>
          <w:p w14:paraId="0E3A1B5A" w14:textId="77777777" w:rsidR="0036605C" w:rsidRPr="00627DCE" w:rsidRDefault="0036605C" w:rsidP="00500858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6637F1D5" w14:textId="77777777" w:rsidR="0036605C" w:rsidRPr="00627DCE" w:rsidRDefault="0036605C" w:rsidP="00500858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4"/>
                <w:szCs w:val="16"/>
              </w:rPr>
              <w:t>(</w:t>
            </w:r>
            <w:r w:rsidRPr="00627DCE">
              <w:rPr>
                <w:rFonts w:cs="Arial"/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68849BFC" w14:textId="77777777" w:rsidTr="00A940D8">
        <w:trPr>
          <w:trHeight w:val="292"/>
        </w:trPr>
        <w:tc>
          <w:tcPr>
            <w:tcW w:w="780" w:type="pct"/>
            <w:vMerge w:val="restart"/>
            <w:vAlign w:val="center"/>
          </w:tcPr>
          <w:p w14:paraId="000DC1E3" w14:textId="77777777" w:rsidR="0036605C" w:rsidRPr="00627DCE" w:rsidRDefault="0036605C" w:rsidP="00EF13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Produkcja pierwotna</w:t>
            </w:r>
          </w:p>
        </w:tc>
        <w:tc>
          <w:tcPr>
            <w:tcW w:w="493" w:type="pct"/>
            <w:vMerge w:val="restart"/>
            <w:vAlign w:val="center"/>
          </w:tcPr>
          <w:p w14:paraId="2AD3D35E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A</w:t>
            </w:r>
          </w:p>
        </w:tc>
        <w:tc>
          <w:tcPr>
            <w:tcW w:w="1149" w:type="pct"/>
            <w:vMerge w:val="restart"/>
            <w:vAlign w:val="center"/>
          </w:tcPr>
          <w:p w14:paraId="1B6095F1" w14:textId="77777777" w:rsidR="0036605C" w:rsidRPr="00627DCE" w:rsidRDefault="0036605C" w:rsidP="0036605C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 xml:space="preserve">Chów lub utrzymanie zwierząt </w:t>
            </w:r>
          </w:p>
        </w:tc>
        <w:tc>
          <w:tcPr>
            <w:tcW w:w="365" w:type="pct"/>
            <w:vAlign w:val="center"/>
          </w:tcPr>
          <w:p w14:paraId="63650907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AI</w:t>
            </w:r>
          </w:p>
        </w:tc>
        <w:tc>
          <w:tcPr>
            <w:tcW w:w="1434" w:type="pct"/>
            <w:vAlign w:val="center"/>
          </w:tcPr>
          <w:p w14:paraId="36184083" w14:textId="77777777" w:rsidR="0036605C" w:rsidRPr="00627DCE" w:rsidRDefault="0036605C" w:rsidP="0036605C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C</w:t>
            </w:r>
            <w:r w:rsidR="00A940D8" w:rsidRPr="00627DCE">
              <w:rPr>
                <w:rFonts w:cs="Arial"/>
                <w:sz w:val="16"/>
                <w:szCs w:val="16"/>
              </w:rPr>
              <w:t>hów zwierząt (innych niż ryby i </w:t>
            </w:r>
            <w:r w:rsidRPr="00627DCE">
              <w:rPr>
                <w:rFonts w:cs="Arial"/>
                <w:sz w:val="16"/>
                <w:szCs w:val="16"/>
              </w:rPr>
              <w:t>akwakultura) przeznaczonych do produkcji mięsa, produkcji jaj, produkcji mleka lub produkcji miodu.</w:t>
            </w:r>
          </w:p>
        </w:tc>
        <w:tc>
          <w:tcPr>
            <w:tcW w:w="779" w:type="pct"/>
            <w:vAlign w:val="center"/>
          </w:tcPr>
          <w:p w14:paraId="5B6FBBCD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2A82F198" w14:textId="77777777" w:rsidTr="00A940D8">
        <w:trPr>
          <w:trHeight w:val="282"/>
        </w:trPr>
        <w:tc>
          <w:tcPr>
            <w:tcW w:w="780" w:type="pct"/>
            <w:vMerge/>
            <w:vAlign w:val="center"/>
          </w:tcPr>
          <w:p w14:paraId="4260FDB2" w14:textId="77777777" w:rsidR="0036605C" w:rsidRPr="00627DCE" w:rsidRDefault="0036605C" w:rsidP="00E33A54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93" w:type="pct"/>
            <w:vMerge/>
            <w:vAlign w:val="center"/>
          </w:tcPr>
          <w:p w14:paraId="1DF165C4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49" w:type="pct"/>
            <w:vMerge/>
            <w:vAlign w:val="center"/>
          </w:tcPr>
          <w:p w14:paraId="50D9CA59" w14:textId="77777777" w:rsidR="0036605C" w:rsidRPr="00627DCE" w:rsidRDefault="0036605C" w:rsidP="00B8111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65" w:type="pct"/>
            <w:vAlign w:val="center"/>
          </w:tcPr>
          <w:p w14:paraId="4E34905F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AII</w:t>
            </w:r>
          </w:p>
        </w:tc>
        <w:tc>
          <w:tcPr>
            <w:tcW w:w="1434" w:type="pct"/>
            <w:vAlign w:val="center"/>
          </w:tcPr>
          <w:p w14:paraId="519376C2" w14:textId="77777777" w:rsidR="0036605C" w:rsidRPr="00627DCE" w:rsidRDefault="0036605C" w:rsidP="0036605C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Hodowla ryb i owoców morza</w:t>
            </w:r>
          </w:p>
        </w:tc>
        <w:tc>
          <w:tcPr>
            <w:tcW w:w="779" w:type="pct"/>
            <w:vAlign w:val="center"/>
          </w:tcPr>
          <w:p w14:paraId="213FE00C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52112D41" w14:textId="77777777" w:rsidTr="00A940D8">
        <w:trPr>
          <w:trHeight w:val="244"/>
        </w:trPr>
        <w:tc>
          <w:tcPr>
            <w:tcW w:w="780" w:type="pct"/>
            <w:vMerge/>
            <w:vAlign w:val="center"/>
          </w:tcPr>
          <w:p w14:paraId="7C7B27C3" w14:textId="77777777" w:rsidR="0036605C" w:rsidRPr="00627DCE" w:rsidRDefault="0036605C" w:rsidP="00E33A54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93" w:type="pct"/>
            <w:vMerge w:val="restart"/>
            <w:vAlign w:val="center"/>
          </w:tcPr>
          <w:p w14:paraId="1BB151FD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B</w:t>
            </w:r>
          </w:p>
        </w:tc>
        <w:tc>
          <w:tcPr>
            <w:tcW w:w="1149" w:type="pct"/>
            <w:vMerge w:val="restart"/>
            <w:vAlign w:val="center"/>
          </w:tcPr>
          <w:p w14:paraId="7CA30AFB" w14:textId="77777777" w:rsidR="0036605C" w:rsidRPr="00627DCE" w:rsidRDefault="0036605C" w:rsidP="0036605C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 xml:space="preserve">Uprawa lub postępowanie pozbiorcze </w:t>
            </w:r>
          </w:p>
        </w:tc>
        <w:tc>
          <w:tcPr>
            <w:tcW w:w="365" w:type="pct"/>
            <w:vAlign w:val="center"/>
          </w:tcPr>
          <w:p w14:paraId="15E9489B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BI</w:t>
            </w:r>
          </w:p>
        </w:tc>
        <w:tc>
          <w:tcPr>
            <w:tcW w:w="1434" w:type="pct"/>
            <w:vAlign w:val="center"/>
          </w:tcPr>
          <w:p w14:paraId="31931AE1" w14:textId="77777777" w:rsidR="0036605C" w:rsidRPr="00627DCE" w:rsidRDefault="0036605C" w:rsidP="0036605C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Up</w:t>
            </w:r>
            <w:r w:rsidR="00A940D8" w:rsidRPr="00627DCE">
              <w:rPr>
                <w:rFonts w:cs="Arial"/>
                <w:sz w:val="16"/>
                <w:szCs w:val="16"/>
              </w:rPr>
              <w:t>rawa roślin (innych niż zboża i </w:t>
            </w:r>
            <w:r w:rsidRPr="00627DCE">
              <w:rPr>
                <w:rFonts w:cs="Arial"/>
                <w:sz w:val="16"/>
                <w:szCs w:val="16"/>
              </w:rPr>
              <w:t>rośliny strączkowe)</w:t>
            </w:r>
          </w:p>
        </w:tc>
        <w:tc>
          <w:tcPr>
            <w:tcW w:w="779" w:type="pct"/>
            <w:vAlign w:val="center"/>
          </w:tcPr>
          <w:p w14:paraId="737B08E5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4405B081" w14:textId="77777777" w:rsidTr="00A940D8">
        <w:trPr>
          <w:trHeight w:val="264"/>
        </w:trPr>
        <w:tc>
          <w:tcPr>
            <w:tcW w:w="780" w:type="pct"/>
            <w:vMerge/>
            <w:vAlign w:val="center"/>
          </w:tcPr>
          <w:p w14:paraId="7801FE63" w14:textId="77777777" w:rsidR="0036605C" w:rsidRPr="00627DCE" w:rsidRDefault="0036605C" w:rsidP="00E33A54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93" w:type="pct"/>
            <w:vMerge/>
            <w:vAlign w:val="center"/>
          </w:tcPr>
          <w:p w14:paraId="7F890BC1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49" w:type="pct"/>
            <w:vMerge/>
            <w:vAlign w:val="center"/>
          </w:tcPr>
          <w:p w14:paraId="4794EB9D" w14:textId="77777777" w:rsidR="0036605C" w:rsidRPr="00627DCE" w:rsidRDefault="0036605C" w:rsidP="00B8111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65" w:type="pct"/>
            <w:vAlign w:val="center"/>
          </w:tcPr>
          <w:p w14:paraId="371FD3A8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BII</w:t>
            </w:r>
          </w:p>
        </w:tc>
        <w:tc>
          <w:tcPr>
            <w:tcW w:w="1434" w:type="pct"/>
            <w:vAlign w:val="center"/>
          </w:tcPr>
          <w:p w14:paraId="5B07A3E7" w14:textId="77777777" w:rsidR="0036605C" w:rsidRPr="00627DCE" w:rsidRDefault="0036605C" w:rsidP="0036605C">
            <w:pPr>
              <w:jc w:val="both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Uprawa zbóż i roślin strączkowych</w:t>
            </w:r>
          </w:p>
        </w:tc>
        <w:tc>
          <w:tcPr>
            <w:tcW w:w="779" w:type="pct"/>
            <w:vAlign w:val="center"/>
          </w:tcPr>
          <w:p w14:paraId="4F27C6E2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15BE6756" w14:textId="77777777" w:rsidTr="00A940D8">
        <w:trPr>
          <w:trHeight w:val="264"/>
        </w:trPr>
        <w:tc>
          <w:tcPr>
            <w:tcW w:w="780" w:type="pct"/>
            <w:vMerge/>
            <w:vAlign w:val="center"/>
          </w:tcPr>
          <w:p w14:paraId="29512DFD" w14:textId="77777777" w:rsidR="0036605C" w:rsidRPr="00627DCE" w:rsidRDefault="0036605C" w:rsidP="00E33A54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93" w:type="pct"/>
            <w:vMerge/>
            <w:vAlign w:val="center"/>
          </w:tcPr>
          <w:p w14:paraId="2A5E16AE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49" w:type="pct"/>
            <w:vMerge/>
            <w:vAlign w:val="center"/>
          </w:tcPr>
          <w:p w14:paraId="7698EDE5" w14:textId="77777777" w:rsidR="0036605C" w:rsidRPr="00627DCE" w:rsidRDefault="0036605C" w:rsidP="00B81113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65" w:type="pct"/>
            <w:vAlign w:val="center"/>
          </w:tcPr>
          <w:p w14:paraId="63EB5E7A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BIII</w:t>
            </w:r>
          </w:p>
        </w:tc>
        <w:tc>
          <w:tcPr>
            <w:tcW w:w="1434" w:type="pct"/>
            <w:vAlign w:val="center"/>
          </w:tcPr>
          <w:p w14:paraId="57946AED" w14:textId="77777777" w:rsidR="0036605C" w:rsidRPr="00627DCE" w:rsidRDefault="0036605C" w:rsidP="0036605C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Postępowania pozbiorcze</w:t>
            </w:r>
          </w:p>
        </w:tc>
        <w:tc>
          <w:tcPr>
            <w:tcW w:w="779" w:type="pct"/>
            <w:vAlign w:val="center"/>
          </w:tcPr>
          <w:p w14:paraId="73D6E28E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2BE7F918" w14:textId="77777777" w:rsidTr="00A940D8">
        <w:trPr>
          <w:trHeight w:val="280"/>
        </w:trPr>
        <w:tc>
          <w:tcPr>
            <w:tcW w:w="780" w:type="pct"/>
            <w:vMerge w:val="restart"/>
            <w:vAlign w:val="center"/>
          </w:tcPr>
          <w:p w14:paraId="448F0A8F" w14:textId="77777777" w:rsidR="002B35BC" w:rsidRPr="00627DCE" w:rsidRDefault="002B35BC" w:rsidP="00EF13D1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Przetwórstwo żywności dla ludzi i zwierząt</w:t>
            </w:r>
          </w:p>
        </w:tc>
        <w:tc>
          <w:tcPr>
            <w:tcW w:w="493" w:type="pct"/>
            <w:vMerge w:val="restart"/>
            <w:vAlign w:val="center"/>
          </w:tcPr>
          <w:p w14:paraId="3E94F241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</w:t>
            </w:r>
          </w:p>
        </w:tc>
        <w:tc>
          <w:tcPr>
            <w:tcW w:w="1149" w:type="pct"/>
            <w:vMerge w:val="restart"/>
            <w:vAlign w:val="center"/>
          </w:tcPr>
          <w:p w14:paraId="731E8D70" w14:textId="77777777" w:rsidR="002B35BC" w:rsidRPr="00627DCE" w:rsidRDefault="002B35BC" w:rsidP="00EF13D1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Przetwórstwo żywności, składników i karmy dla zwierząt domowych</w:t>
            </w:r>
          </w:p>
        </w:tc>
        <w:tc>
          <w:tcPr>
            <w:tcW w:w="365" w:type="pct"/>
            <w:vAlign w:val="center"/>
          </w:tcPr>
          <w:p w14:paraId="7624FC1E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C0</w:t>
            </w:r>
          </w:p>
        </w:tc>
        <w:tc>
          <w:tcPr>
            <w:tcW w:w="1434" w:type="pct"/>
            <w:vAlign w:val="center"/>
          </w:tcPr>
          <w:p w14:paraId="03E9039D" w14:textId="77777777" w:rsidR="002B35BC" w:rsidRPr="00627DCE" w:rsidRDefault="002B35BC" w:rsidP="0036605C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Przetwórstwo podstawowe zwierząt </w:t>
            </w:r>
          </w:p>
        </w:tc>
        <w:tc>
          <w:tcPr>
            <w:tcW w:w="779" w:type="pct"/>
            <w:vAlign w:val="center"/>
          </w:tcPr>
          <w:p w14:paraId="1D3C4321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239F36A1" w14:textId="77777777" w:rsidTr="00A940D8">
        <w:trPr>
          <w:trHeight w:val="257"/>
        </w:trPr>
        <w:tc>
          <w:tcPr>
            <w:tcW w:w="780" w:type="pct"/>
            <w:vMerge/>
            <w:vAlign w:val="center"/>
          </w:tcPr>
          <w:p w14:paraId="7D4BD8B8" w14:textId="77777777" w:rsidR="002B35BC" w:rsidRPr="00627DCE" w:rsidRDefault="002B35BC" w:rsidP="00E33A5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493" w:type="pct"/>
            <w:vMerge/>
            <w:vAlign w:val="center"/>
          </w:tcPr>
          <w:p w14:paraId="61C6043A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49" w:type="pct"/>
            <w:vMerge/>
            <w:vAlign w:val="center"/>
          </w:tcPr>
          <w:p w14:paraId="049D08CE" w14:textId="77777777" w:rsidR="002B35BC" w:rsidRPr="00627DCE" w:rsidRDefault="002B35BC" w:rsidP="00B8111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65" w:type="pct"/>
            <w:vAlign w:val="center"/>
          </w:tcPr>
          <w:p w14:paraId="17677140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CI</w:t>
            </w:r>
          </w:p>
        </w:tc>
        <w:tc>
          <w:tcPr>
            <w:tcW w:w="1434" w:type="pct"/>
            <w:vAlign w:val="center"/>
          </w:tcPr>
          <w:p w14:paraId="76705061" w14:textId="77777777" w:rsidR="002B35BC" w:rsidRPr="00627DCE" w:rsidRDefault="002B35BC" w:rsidP="0036605C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Przetwórstwo łatwo psujących się wyrobów pochodzenia zwierzęcego</w:t>
            </w:r>
          </w:p>
        </w:tc>
        <w:tc>
          <w:tcPr>
            <w:tcW w:w="779" w:type="pct"/>
            <w:vAlign w:val="center"/>
          </w:tcPr>
          <w:p w14:paraId="4DC898EA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776953E7" w14:textId="77777777" w:rsidTr="00A940D8">
        <w:trPr>
          <w:trHeight w:val="185"/>
        </w:trPr>
        <w:tc>
          <w:tcPr>
            <w:tcW w:w="780" w:type="pct"/>
            <w:vMerge/>
            <w:vAlign w:val="center"/>
          </w:tcPr>
          <w:p w14:paraId="2DFF8E5D" w14:textId="77777777" w:rsidR="002B35BC" w:rsidRPr="00627DCE" w:rsidRDefault="002B35BC" w:rsidP="00E33A5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493" w:type="pct"/>
            <w:vMerge/>
            <w:vAlign w:val="center"/>
          </w:tcPr>
          <w:p w14:paraId="40055163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49" w:type="pct"/>
            <w:vMerge/>
            <w:vAlign w:val="center"/>
          </w:tcPr>
          <w:p w14:paraId="2710275F" w14:textId="77777777" w:rsidR="002B35BC" w:rsidRPr="00627DCE" w:rsidRDefault="002B35BC" w:rsidP="00B8111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65" w:type="pct"/>
            <w:vAlign w:val="center"/>
          </w:tcPr>
          <w:p w14:paraId="31C32A46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CII</w:t>
            </w:r>
          </w:p>
        </w:tc>
        <w:tc>
          <w:tcPr>
            <w:tcW w:w="1434" w:type="pct"/>
            <w:vAlign w:val="center"/>
          </w:tcPr>
          <w:p w14:paraId="27399334" w14:textId="77777777" w:rsidR="002B35BC" w:rsidRPr="00627DCE" w:rsidRDefault="002B35BC" w:rsidP="00E47392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Przetwórstwo łatwo psujących się wyrobów pochodzenia roślinnego</w:t>
            </w:r>
          </w:p>
        </w:tc>
        <w:tc>
          <w:tcPr>
            <w:tcW w:w="779" w:type="pct"/>
            <w:vAlign w:val="center"/>
          </w:tcPr>
          <w:p w14:paraId="66D0E836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6569542B" w14:textId="77777777" w:rsidTr="00A940D8">
        <w:trPr>
          <w:trHeight w:val="60"/>
        </w:trPr>
        <w:tc>
          <w:tcPr>
            <w:tcW w:w="780" w:type="pct"/>
            <w:vMerge/>
            <w:vAlign w:val="center"/>
          </w:tcPr>
          <w:p w14:paraId="1EC4C187" w14:textId="77777777" w:rsidR="002B35BC" w:rsidRPr="00627DCE" w:rsidRDefault="002B35BC" w:rsidP="00E33A54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93" w:type="pct"/>
            <w:vMerge/>
            <w:vAlign w:val="center"/>
          </w:tcPr>
          <w:p w14:paraId="7D410E36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49" w:type="pct"/>
            <w:vMerge/>
            <w:vAlign w:val="center"/>
          </w:tcPr>
          <w:p w14:paraId="43CB3A55" w14:textId="77777777" w:rsidR="002B35BC" w:rsidRPr="00627DCE" w:rsidRDefault="002B35BC" w:rsidP="00B8111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65" w:type="pct"/>
            <w:vAlign w:val="center"/>
          </w:tcPr>
          <w:p w14:paraId="6689AD83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CIII</w:t>
            </w:r>
          </w:p>
        </w:tc>
        <w:tc>
          <w:tcPr>
            <w:tcW w:w="1434" w:type="pct"/>
            <w:vAlign w:val="center"/>
          </w:tcPr>
          <w:p w14:paraId="4AD2643D" w14:textId="77777777" w:rsidR="002B35BC" w:rsidRPr="00627DCE" w:rsidRDefault="002B35BC" w:rsidP="00E47392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Przetwórstwo łatwo psujących się wyrobów pochodzenia zwierzęcego i roślinnego (wyroby mieszane)</w:t>
            </w:r>
          </w:p>
        </w:tc>
        <w:tc>
          <w:tcPr>
            <w:tcW w:w="779" w:type="pct"/>
            <w:vAlign w:val="center"/>
          </w:tcPr>
          <w:p w14:paraId="045C5659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185666B3" w14:textId="77777777" w:rsidTr="00A940D8">
        <w:trPr>
          <w:trHeight w:val="60"/>
        </w:trPr>
        <w:tc>
          <w:tcPr>
            <w:tcW w:w="780" w:type="pct"/>
            <w:vMerge/>
            <w:vAlign w:val="center"/>
          </w:tcPr>
          <w:p w14:paraId="14CEEC89" w14:textId="77777777" w:rsidR="002B35BC" w:rsidRPr="00627DCE" w:rsidRDefault="002B35BC" w:rsidP="00E33A54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93" w:type="pct"/>
            <w:vMerge/>
            <w:vAlign w:val="center"/>
          </w:tcPr>
          <w:p w14:paraId="6155015C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49" w:type="pct"/>
            <w:vMerge/>
            <w:vAlign w:val="center"/>
          </w:tcPr>
          <w:p w14:paraId="15220C1A" w14:textId="77777777" w:rsidR="002B35BC" w:rsidRPr="00627DCE" w:rsidRDefault="002B35BC" w:rsidP="00B8111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65" w:type="pct"/>
            <w:vAlign w:val="center"/>
          </w:tcPr>
          <w:p w14:paraId="56370794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CIV</w:t>
            </w:r>
          </w:p>
        </w:tc>
        <w:tc>
          <w:tcPr>
            <w:tcW w:w="1434" w:type="pct"/>
            <w:vAlign w:val="center"/>
          </w:tcPr>
          <w:p w14:paraId="182A9335" w14:textId="77777777" w:rsidR="002B35BC" w:rsidRPr="00627DCE" w:rsidRDefault="002B35BC" w:rsidP="00E47392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Przetwórstwo wyrobów trwałych w temperaturze otoczenia</w:t>
            </w:r>
          </w:p>
        </w:tc>
        <w:tc>
          <w:tcPr>
            <w:tcW w:w="779" w:type="pct"/>
            <w:vAlign w:val="center"/>
          </w:tcPr>
          <w:p w14:paraId="345E14F2" w14:textId="77777777" w:rsidR="002B35BC" w:rsidRPr="00627DCE" w:rsidRDefault="002B35B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0C4DEE4A" w14:textId="77777777" w:rsidTr="00A940D8">
        <w:trPr>
          <w:trHeight w:val="551"/>
        </w:trPr>
        <w:tc>
          <w:tcPr>
            <w:tcW w:w="780" w:type="pct"/>
            <w:vAlign w:val="center"/>
          </w:tcPr>
          <w:p w14:paraId="45AEB240" w14:textId="77777777" w:rsidR="00D32F75" w:rsidRPr="00627DCE" w:rsidRDefault="00D32F75" w:rsidP="00E33A54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93" w:type="pct"/>
            <w:vAlign w:val="center"/>
          </w:tcPr>
          <w:p w14:paraId="59F91731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D</w:t>
            </w:r>
          </w:p>
        </w:tc>
        <w:tc>
          <w:tcPr>
            <w:tcW w:w="1149" w:type="pct"/>
            <w:vAlign w:val="center"/>
          </w:tcPr>
          <w:p w14:paraId="43FB99C1" w14:textId="77777777" w:rsidR="00D32F75" w:rsidRPr="00627DCE" w:rsidRDefault="00A940D8" w:rsidP="002B35BC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Przetwórstwo pasz i </w:t>
            </w:r>
            <w:r w:rsidR="00D32F75" w:rsidRPr="00627DCE">
              <w:rPr>
                <w:rFonts w:cs="Arial"/>
                <w:bCs/>
                <w:sz w:val="16"/>
                <w:szCs w:val="16"/>
              </w:rPr>
              <w:t>żywności dla zwierząt</w:t>
            </w:r>
          </w:p>
        </w:tc>
        <w:tc>
          <w:tcPr>
            <w:tcW w:w="1799" w:type="pct"/>
            <w:gridSpan w:val="2"/>
            <w:vAlign w:val="center"/>
          </w:tcPr>
          <w:p w14:paraId="26464A9F" w14:textId="77777777" w:rsidR="00D32F75" w:rsidRPr="00627DCE" w:rsidRDefault="00D32F75" w:rsidP="002B35BC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71A97081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11266AEF" w14:textId="77777777" w:rsidTr="00A940D8">
        <w:trPr>
          <w:trHeight w:val="390"/>
        </w:trPr>
        <w:tc>
          <w:tcPr>
            <w:tcW w:w="780" w:type="pct"/>
            <w:vAlign w:val="center"/>
          </w:tcPr>
          <w:p w14:paraId="24BB563D" w14:textId="77777777" w:rsidR="00D32F75" w:rsidRPr="00627DCE" w:rsidRDefault="00D32F75" w:rsidP="00E33A54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Katering</w:t>
            </w:r>
          </w:p>
        </w:tc>
        <w:tc>
          <w:tcPr>
            <w:tcW w:w="493" w:type="pct"/>
            <w:vAlign w:val="center"/>
          </w:tcPr>
          <w:p w14:paraId="41E83555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E</w:t>
            </w:r>
          </w:p>
        </w:tc>
        <w:tc>
          <w:tcPr>
            <w:tcW w:w="1149" w:type="pct"/>
            <w:vAlign w:val="center"/>
          </w:tcPr>
          <w:p w14:paraId="0452C930" w14:textId="77777777" w:rsidR="00D32F75" w:rsidRPr="00627DCE" w:rsidRDefault="00D32F75" w:rsidP="00B81113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Katering</w:t>
            </w:r>
          </w:p>
        </w:tc>
        <w:tc>
          <w:tcPr>
            <w:tcW w:w="1799" w:type="pct"/>
            <w:gridSpan w:val="2"/>
            <w:vAlign w:val="center"/>
          </w:tcPr>
          <w:p w14:paraId="76FCD89A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5D0E858D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78C7A709" w14:textId="77777777" w:rsidTr="00A940D8">
        <w:trPr>
          <w:trHeight w:val="325"/>
        </w:trPr>
        <w:tc>
          <w:tcPr>
            <w:tcW w:w="780" w:type="pct"/>
            <w:vMerge w:val="restart"/>
            <w:vAlign w:val="center"/>
          </w:tcPr>
          <w:p w14:paraId="09E11E35" w14:textId="77777777" w:rsidR="0036605C" w:rsidRPr="00627DCE" w:rsidRDefault="002B35BC" w:rsidP="00EF13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Sprzedaż detaliczna, transport oraz składowanie</w:t>
            </w:r>
          </w:p>
        </w:tc>
        <w:tc>
          <w:tcPr>
            <w:tcW w:w="493" w:type="pct"/>
            <w:vMerge w:val="restart"/>
            <w:vAlign w:val="center"/>
          </w:tcPr>
          <w:p w14:paraId="1C508064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F</w:t>
            </w:r>
          </w:p>
        </w:tc>
        <w:tc>
          <w:tcPr>
            <w:tcW w:w="1149" w:type="pct"/>
            <w:vMerge w:val="restart"/>
            <w:vAlign w:val="center"/>
          </w:tcPr>
          <w:p w14:paraId="575A4B74" w14:textId="77777777" w:rsidR="0036605C" w:rsidRPr="00627DCE" w:rsidRDefault="002B35BC" w:rsidP="00EF13D1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Sprzedaż, sprzedaż detaliczna</w:t>
            </w:r>
            <w:r w:rsidR="00EF13D1" w:rsidRPr="00627DCE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bCs/>
                <w:sz w:val="16"/>
                <w:szCs w:val="16"/>
              </w:rPr>
              <w:t>i handel elektroniczny</w:t>
            </w:r>
          </w:p>
        </w:tc>
        <w:tc>
          <w:tcPr>
            <w:tcW w:w="365" w:type="pct"/>
            <w:vAlign w:val="center"/>
          </w:tcPr>
          <w:p w14:paraId="3E0D73C9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FI</w:t>
            </w:r>
          </w:p>
        </w:tc>
        <w:tc>
          <w:tcPr>
            <w:tcW w:w="1434" w:type="pct"/>
            <w:vAlign w:val="center"/>
          </w:tcPr>
          <w:p w14:paraId="251FCD46" w14:textId="77777777" w:rsidR="0036605C" w:rsidRPr="00627DCE" w:rsidRDefault="002B35BC" w:rsidP="002B35BC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Sprzedaż detaliczna/hurtowa </w:t>
            </w:r>
          </w:p>
        </w:tc>
        <w:tc>
          <w:tcPr>
            <w:tcW w:w="779" w:type="pct"/>
            <w:vAlign w:val="center"/>
          </w:tcPr>
          <w:p w14:paraId="5012B572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115A48FF" w14:textId="77777777" w:rsidTr="00A940D8">
        <w:trPr>
          <w:trHeight w:val="260"/>
        </w:trPr>
        <w:tc>
          <w:tcPr>
            <w:tcW w:w="780" w:type="pct"/>
            <w:vMerge/>
            <w:vAlign w:val="center"/>
          </w:tcPr>
          <w:p w14:paraId="1E5FEF32" w14:textId="77777777" w:rsidR="0036605C" w:rsidRPr="00627DCE" w:rsidRDefault="0036605C" w:rsidP="00E33A54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93" w:type="pct"/>
            <w:vMerge/>
            <w:vAlign w:val="center"/>
          </w:tcPr>
          <w:p w14:paraId="61680C6E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49" w:type="pct"/>
            <w:vMerge/>
            <w:vAlign w:val="center"/>
          </w:tcPr>
          <w:p w14:paraId="6FB1CBCC" w14:textId="77777777" w:rsidR="0036605C" w:rsidRPr="00627DCE" w:rsidRDefault="0036605C" w:rsidP="00B8111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65" w:type="pct"/>
            <w:vAlign w:val="center"/>
          </w:tcPr>
          <w:p w14:paraId="12E44A46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FII</w:t>
            </w:r>
          </w:p>
        </w:tc>
        <w:tc>
          <w:tcPr>
            <w:tcW w:w="1434" w:type="pct"/>
            <w:vAlign w:val="center"/>
          </w:tcPr>
          <w:p w14:paraId="5B0207F7" w14:textId="77777777" w:rsidR="0036605C" w:rsidRPr="00627DCE" w:rsidRDefault="002B35BC" w:rsidP="002B35BC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Pośrednictwo w handlu</w:t>
            </w:r>
          </w:p>
        </w:tc>
        <w:tc>
          <w:tcPr>
            <w:tcW w:w="779" w:type="pct"/>
            <w:vAlign w:val="center"/>
          </w:tcPr>
          <w:p w14:paraId="77F872D5" w14:textId="77777777" w:rsidR="0036605C" w:rsidRPr="00627DCE" w:rsidRDefault="0036605C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785F9CC0" w14:textId="77777777" w:rsidTr="00A940D8">
        <w:trPr>
          <w:trHeight w:val="402"/>
        </w:trPr>
        <w:tc>
          <w:tcPr>
            <w:tcW w:w="780" w:type="pct"/>
            <w:vMerge/>
            <w:vAlign w:val="center"/>
          </w:tcPr>
          <w:p w14:paraId="4FAF1C9A" w14:textId="77777777" w:rsidR="00D32F75" w:rsidRPr="00627DCE" w:rsidRDefault="00D32F75" w:rsidP="00E33A54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93" w:type="pct"/>
            <w:vAlign w:val="center"/>
          </w:tcPr>
          <w:p w14:paraId="0BE9221B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G</w:t>
            </w:r>
          </w:p>
        </w:tc>
        <w:tc>
          <w:tcPr>
            <w:tcW w:w="1149" w:type="pct"/>
            <w:vAlign w:val="center"/>
          </w:tcPr>
          <w:p w14:paraId="09CE1757" w14:textId="77777777" w:rsidR="00D32F75" w:rsidRPr="00627DCE" w:rsidRDefault="00EF13D1" w:rsidP="00B81113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Usługi transportu i </w:t>
            </w:r>
            <w:r w:rsidR="00D32F75" w:rsidRPr="00627DCE">
              <w:rPr>
                <w:rFonts w:cs="Arial"/>
                <w:bCs/>
                <w:sz w:val="16"/>
                <w:szCs w:val="16"/>
              </w:rPr>
              <w:t>składowania</w:t>
            </w:r>
          </w:p>
        </w:tc>
        <w:tc>
          <w:tcPr>
            <w:tcW w:w="1799" w:type="pct"/>
            <w:gridSpan w:val="2"/>
            <w:vAlign w:val="center"/>
          </w:tcPr>
          <w:p w14:paraId="42621A8E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48A18B08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06F51855" w14:textId="77777777" w:rsidTr="00EF13D1">
        <w:trPr>
          <w:trHeight w:val="484"/>
        </w:trPr>
        <w:tc>
          <w:tcPr>
            <w:tcW w:w="780" w:type="pct"/>
            <w:vAlign w:val="center"/>
          </w:tcPr>
          <w:p w14:paraId="070D72B5" w14:textId="77777777" w:rsidR="00D32F75" w:rsidRPr="00627DCE" w:rsidRDefault="00D32F75" w:rsidP="00E33A54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Usługi pomocnicze</w:t>
            </w:r>
          </w:p>
        </w:tc>
        <w:tc>
          <w:tcPr>
            <w:tcW w:w="493" w:type="pct"/>
            <w:vAlign w:val="center"/>
          </w:tcPr>
          <w:p w14:paraId="29F62E19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H</w:t>
            </w:r>
          </w:p>
        </w:tc>
        <w:tc>
          <w:tcPr>
            <w:tcW w:w="1149" w:type="pct"/>
            <w:vAlign w:val="center"/>
          </w:tcPr>
          <w:p w14:paraId="64532C3A" w14:textId="77777777" w:rsidR="00D32F75" w:rsidRPr="00627DCE" w:rsidRDefault="00D32F75" w:rsidP="00B81113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Usługi</w:t>
            </w:r>
          </w:p>
        </w:tc>
        <w:tc>
          <w:tcPr>
            <w:tcW w:w="1799" w:type="pct"/>
            <w:gridSpan w:val="2"/>
            <w:vAlign w:val="center"/>
          </w:tcPr>
          <w:p w14:paraId="65D4A148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293C3CCC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68452DCB" w14:textId="77777777" w:rsidTr="00A940D8">
        <w:trPr>
          <w:trHeight w:val="451"/>
        </w:trPr>
        <w:tc>
          <w:tcPr>
            <w:tcW w:w="780" w:type="pct"/>
            <w:vAlign w:val="center"/>
          </w:tcPr>
          <w:p w14:paraId="03B32D87" w14:textId="77777777" w:rsidR="00D32F75" w:rsidRPr="00627DCE" w:rsidRDefault="00D32F75" w:rsidP="00EF13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Materiał opakowaniowy</w:t>
            </w:r>
          </w:p>
        </w:tc>
        <w:tc>
          <w:tcPr>
            <w:tcW w:w="493" w:type="pct"/>
            <w:vAlign w:val="center"/>
          </w:tcPr>
          <w:p w14:paraId="0BE653CF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I</w:t>
            </w:r>
          </w:p>
        </w:tc>
        <w:tc>
          <w:tcPr>
            <w:tcW w:w="1149" w:type="pct"/>
            <w:vAlign w:val="center"/>
          </w:tcPr>
          <w:p w14:paraId="1E29F5C8" w14:textId="77777777" w:rsidR="00D32F75" w:rsidRPr="00627DCE" w:rsidRDefault="00A940D8" w:rsidP="00B81113">
            <w:pPr>
              <w:rPr>
                <w:rFonts w:ascii="Arial,Bold" w:hAnsi="Arial,Bold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Produkcja opakowań i </w:t>
            </w:r>
            <w:r w:rsidR="00D32F75" w:rsidRPr="00627DCE">
              <w:rPr>
                <w:rFonts w:cs="Arial"/>
                <w:sz w:val="16"/>
                <w:szCs w:val="16"/>
              </w:rPr>
              <w:t>materiałów opakowaniowych do żywności</w:t>
            </w:r>
          </w:p>
        </w:tc>
        <w:tc>
          <w:tcPr>
            <w:tcW w:w="1799" w:type="pct"/>
            <w:gridSpan w:val="2"/>
            <w:vAlign w:val="center"/>
          </w:tcPr>
          <w:p w14:paraId="4AC6BB5E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450EEA74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7AD6E464" w14:textId="77777777" w:rsidTr="00481C81">
        <w:trPr>
          <w:trHeight w:val="534"/>
        </w:trPr>
        <w:tc>
          <w:tcPr>
            <w:tcW w:w="780" w:type="pct"/>
            <w:vAlign w:val="center"/>
          </w:tcPr>
          <w:p w14:paraId="40FAB3CA" w14:textId="77777777" w:rsidR="00D32F75" w:rsidRPr="00627DCE" w:rsidRDefault="00D32F75" w:rsidP="00E33A54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Urządzenia pomocnicze</w:t>
            </w:r>
          </w:p>
        </w:tc>
        <w:tc>
          <w:tcPr>
            <w:tcW w:w="493" w:type="pct"/>
            <w:vAlign w:val="center"/>
          </w:tcPr>
          <w:p w14:paraId="6CD02D90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J</w:t>
            </w:r>
          </w:p>
        </w:tc>
        <w:tc>
          <w:tcPr>
            <w:tcW w:w="1149" w:type="pct"/>
            <w:vAlign w:val="center"/>
          </w:tcPr>
          <w:p w14:paraId="0970DDB5" w14:textId="77777777" w:rsidR="00D32F75" w:rsidRPr="00627DCE" w:rsidRDefault="00D32F75" w:rsidP="00B81113">
            <w:pPr>
              <w:rPr>
                <w:rFonts w:ascii="Arial,Bold" w:hAnsi="Arial,Bold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Produkcja wyposażenia</w:t>
            </w:r>
          </w:p>
        </w:tc>
        <w:tc>
          <w:tcPr>
            <w:tcW w:w="1799" w:type="pct"/>
            <w:gridSpan w:val="2"/>
            <w:vAlign w:val="center"/>
          </w:tcPr>
          <w:p w14:paraId="49F62DEA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044C3697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04CE05B1" w14:textId="77777777" w:rsidTr="00481C81">
        <w:trPr>
          <w:trHeight w:val="441"/>
        </w:trPr>
        <w:tc>
          <w:tcPr>
            <w:tcW w:w="780" w:type="pct"/>
            <w:vAlign w:val="center"/>
          </w:tcPr>
          <w:p w14:paraId="2104D09C" w14:textId="77777777" w:rsidR="00D32F75" w:rsidRPr="00627DCE" w:rsidRDefault="00D32F75" w:rsidP="00E33A54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Środki biochemiczne</w:t>
            </w:r>
          </w:p>
        </w:tc>
        <w:tc>
          <w:tcPr>
            <w:tcW w:w="493" w:type="pct"/>
            <w:vAlign w:val="center"/>
          </w:tcPr>
          <w:p w14:paraId="50C3A2F3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K</w:t>
            </w:r>
          </w:p>
        </w:tc>
        <w:tc>
          <w:tcPr>
            <w:tcW w:w="1149" w:type="pct"/>
            <w:vAlign w:val="center"/>
          </w:tcPr>
          <w:p w14:paraId="7C4F198B" w14:textId="77777777" w:rsidR="00D32F75" w:rsidRPr="00627DCE" w:rsidRDefault="00D32F75" w:rsidP="0044501C">
            <w:pPr>
              <w:rPr>
                <w:rFonts w:ascii="Arial,Bold" w:hAnsi="Arial,Bold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 xml:space="preserve">Produkcja środków </w:t>
            </w:r>
            <w:r w:rsidR="0044501C" w:rsidRPr="00627DCE">
              <w:rPr>
                <w:rFonts w:cs="Arial"/>
                <w:sz w:val="16"/>
                <w:szCs w:val="16"/>
              </w:rPr>
              <w:t xml:space="preserve">chemicznych i </w:t>
            </w:r>
            <w:r w:rsidRPr="00627DCE">
              <w:rPr>
                <w:rFonts w:cs="Arial"/>
                <w:sz w:val="16"/>
                <w:szCs w:val="16"/>
              </w:rPr>
              <w:t>(bio)chemicznych</w:t>
            </w:r>
          </w:p>
        </w:tc>
        <w:tc>
          <w:tcPr>
            <w:tcW w:w="1799" w:type="pct"/>
            <w:gridSpan w:val="2"/>
            <w:vAlign w:val="center"/>
          </w:tcPr>
          <w:p w14:paraId="0193DE77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20CA1D2D" w14:textId="77777777" w:rsidR="00D32F75" w:rsidRPr="00627DCE" w:rsidRDefault="00D32F75" w:rsidP="00B81113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</w:tbl>
    <w:p w14:paraId="6EBD1B12" w14:textId="77777777" w:rsidR="00A940D8" w:rsidRPr="00627DCE" w:rsidRDefault="00B81113" w:rsidP="00A940D8">
      <w:pPr>
        <w:numPr>
          <w:ilvl w:val="1"/>
          <w:numId w:val="2"/>
        </w:numPr>
        <w:tabs>
          <w:tab w:val="num" w:pos="709"/>
        </w:tabs>
        <w:spacing w:before="120" w:after="120"/>
        <w:ind w:left="709" w:right="248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Certyfikacja systemu bezpieczeństwem żywności wg</w:t>
      </w:r>
      <w:r w:rsidRPr="00627DCE">
        <w:t xml:space="preserve"> </w:t>
      </w:r>
      <w:r w:rsidRPr="00627DCE">
        <w:rPr>
          <w:rFonts w:cs="Arial"/>
          <w:b/>
          <w:bCs/>
          <w:sz w:val="24"/>
          <w:szCs w:val="24"/>
        </w:rPr>
        <w:t>Food Sa</w:t>
      </w:r>
      <w:r w:rsidR="002D6FB0" w:rsidRPr="00627DCE">
        <w:rPr>
          <w:rFonts w:cs="Arial"/>
          <w:b/>
          <w:bCs/>
          <w:sz w:val="24"/>
          <w:szCs w:val="24"/>
        </w:rPr>
        <w:t>fety System Certification 22000 </w:t>
      </w:r>
      <w:r w:rsidRPr="00627DCE">
        <w:rPr>
          <w:rFonts w:cs="Arial"/>
          <w:b/>
          <w:bCs/>
          <w:sz w:val="24"/>
          <w:szCs w:val="24"/>
        </w:rPr>
        <w:t>(FSSC)</w:t>
      </w:r>
    </w:p>
    <w:tbl>
      <w:tblPr>
        <w:tblpPr w:leftFromText="141" w:rightFromText="141" w:vertAnchor="text" w:horzAnchor="margin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852"/>
        <w:gridCol w:w="1985"/>
        <w:gridCol w:w="565"/>
        <w:gridCol w:w="2693"/>
        <w:gridCol w:w="1412"/>
      </w:tblGrid>
      <w:tr w:rsidR="00F97794" w:rsidRPr="00627DCE" w14:paraId="27290F42" w14:textId="77777777" w:rsidTr="00A940D8">
        <w:trPr>
          <w:trHeight w:val="693"/>
        </w:trPr>
        <w:tc>
          <w:tcPr>
            <w:tcW w:w="858" w:type="pct"/>
            <w:vAlign w:val="center"/>
            <w:hideMark/>
          </w:tcPr>
          <w:p w14:paraId="67C479D6" w14:textId="77777777" w:rsidR="00D32F75" w:rsidRPr="00627DCE" w:rsidRDefault="00D32F75" w:rsidP="00D32F7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pacing w:val="-2"/>
                <w:sz w:val="16"/>
                <w:szCs w:val="16"/>
              </w:rPr>
              <w:t>Klaster</w:t>
            </w:r>
          </w:p>
        </w:tc>
        <w:tc>
          <w:tcPr>
            <w:tcW w:w="470" w:type="pct"/>
            <w:vAlign w:val="center"/>
            <w:hideMark/>
          </w:tcPr>
          <w:p w14:paraId="7782E560" w14:textId="77777777" w:rsidR="00D32F75" w:rsidRPr="00627DCE" w:rsidRDefault="00D32F75" w:rsidP="00D32F7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pacing w:val="-2"/>
                <w:sz w:val="16"/>
                <w:szCs w:val="16"/>
              </w:rPr>
              <w:t>Kody kategorii</w:t>
            </w:r>
          </w:p>
        </w:tc>
        <w:tc>
          <w:tcPr>
            <w:tcW w:w="1095" w:type="pct"/>
            <w:vAlign w:val="center"/>
            <w:hideMark/>
          </w:tcPr>
          <w:p w14:paraId="73A67D85" w14:textId="77777777" w:rsidR="00D32F75" w:rsidRPr="00627DCE" w:rsidRDefault="00D32F75" w:rsidP="00D32F75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pacing w:val="-2"/>
                <w:sz w:val="16"/>
                <w:szCs w:val="16"/>
              </w:rPr>
              <w:t>Kategoria</w:t>
            </w:r>
          </w:p>
        </w:tc>
        <w:tc>
          <w:tcPr>
            <w:tcW w:w="1798" w:type="pct"/>
            <w:gridSpan w:val="2"/>
            <w:vAlign w:val="center"/>
          </w:tcPr>
          <w:p w14:paraId="552A5C03" w14:textId="77777777" w:rsidR="00D32F75" w:rsidRPr="00627DCE" w:rsidRDefault="00D32F75" w:rsidP="00D32F75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Podkategoria</w:t>
            </w:r>
          </w:p>
        </w:tc>
        <w:tc>
          <w:tcPr>
            <w:tcW w:w="779" w:type="pct"/>
            <w:vAlign w:val="center"/>
            <w:hideMark/>
          </w:tcPr>
          <w:p w14:paraId="5518D34D" w14:textId="77777777" w:rsidR="00D32F75" w:rsidRPr="00627DCE" w:rsidRDefault="00D32F75" w:rsidP="00D32F75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346F269C" w14:textId="77777777" w:rsidR="00D32F75" w:rsidRPr="00627DCE" w:rsidRDefault="00D32F75" w:rsidP="00D32F75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4"/>
                <w:szCs w:val="16"/>
              </w:rPr>
              <w:t>(</w:t>
            </w:r>
            <w:r w:rsidRPr="00627DCE">
              <w:rPr>
                <w:rFonts w:cs="Arial"/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3D1EC362" w14:textId="77777777" w:rsidTr="00A940D8">
        <w:trPr>
          <w:trHeight w:val="459"/>
        </w:trPr>
        <w:tc>
          <w:tcPr>
            <w:tcW w:w="858" w:type="pct"/>
            <w:vAlign w:val="center"/>
          </w:tcPr>
          <w:p w14:paraId="6D3B0F9F" w14:textId="77777777" w:rsidR="00D32F75" w:rsidRPr="00627DCE" w:rsidRDefault="00D32F75" w:rsidP="00EF13D1">
            <w:pPr>
              <w:rPr>
                <w:rFonts w:cs="Arial"/>
                <w:b/>
                <w:bCs/>
                <w:spacing w:val="-2"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Produkcja pierwotna</w:t>
            </w:r>
          </w:p>
        </w:tc>
        <w:tc>
          <w:tcPr>
            <w:tcW w:w="470" w:type="pct"/>
            <w:vAlign w:val="center"/>
          </w:tcPr>
          <w:p w14:paraId="0DD32CE4" w14:textId="77777777" w:rsidR="00D32F75" w:rsidRPr="00627DCE" w:rsidRDefault="00D32F75" w:rsidP="00D32F75">
            <w:pPr>
              <w:jc w:val="center"/>
              <w:rPr>
                <w:rFonts w:cs="Arial"/>
                <w:bCs/>
                <w:spacing w:val="-2"/>
                <w:sz w:val="16"/>
                <w:szCs w:val="16"/>
              </w:rPr>
            </w:pPr>
            <w:r w:rsidRPr="00627DCE">
              <w:rPr>
                <w:rFonts w:cs="Arial"/>
                <w:bCs/>
                <w:spacing w:val="-2"/>
                <w:sz w:val="16"/>
                <w:szCs w:val="16"/>
              </w:rPr>
              <w:t>B</w:t>
            </w:r>
          </w:p>
        </w:tc>
        <w:tc>
          <w:tcPr>
            <w:tcW w:w="1095" w:type="pct"/>
            <w:vAlign w:val="center"/>
          </w:tcPr>
          <w:p w14:paraId="796DF07B" w14:textId="77777777" w:rsidR="00D32F75" w:rsidRPr="00627DCE" w:rsidRDefault="00D32F75" w:rsidP="00D32F75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 xml:space="preserve">Postępowanie pozbiorcze </w:t>
            </w:r>
          </w:p>
        </w:tc>
        <w:tc>
          <w:tcPr>
            <w:tcW w:w="312" w:type="pct"/>
            <w:vAlign w:val="center"/>
          </w:tcPr>
          <w:p w14:paraId="09AF8DBB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BIII</w:t>
            </w:r>
          </w:p>
        </w:tc>
        <w:tc>
          <w:tcPr>
            <w:tcW w:w="1486" w:type="pct"/>
            <w:vAlign w:val="center"/>
          </w:tcPr>
          <w:p w14:paraId="2EDCF9E7" w14:textId="77777777" w:rsidR="00D32F75" w:rsidRPr="00627DCE" w:rsidRDefault="00D32F75" w:rsidP="00D32F75">
            <w:pPr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Postępowania pozbiorcze (obróbka wstępna produktów roślinnych)</w:t>
            </w:r>
          </w:p>
        </w:tc>
        <w:tc>
          <w:tcPr>
            <w:tcW w:w="779" w:type="pct"/>
            <w:vAlign w:val="center"/>
          </w:tcPr>
          <w:p w14:paraId="6E6BEAE2" w14:textId="77777777" w:rsidR="00D32F75" w:rsidRPr="00627DCE" w:rsidRDefault="00D32F75" w:rsidP="00D32F75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</w:p>
        </w:tc>
      </w:tr>
      <w:tr w:rsidR="00F97794" w:rsidRPr="00627DCE" w14:paraId="57258983" w14:textId="77777777" w:rsidTr="00A940D8">
        <w:trPr>
          <w:trHeight w:val="280"/>
        </w:trPr>
        <w:tc>
          <w:tcPr>
            <w:tcW w:w="858" w:type="pct"/>
            <w:vMerge w:val="restart"/>
            <w:vAlign w:val="center"/>
          </w:tcPr>
          <w:p w14:paraId="603A5400" w14:textId="77777777" w:rsidR="00D32F75" w:rsidRPr="00627DCE" w:rsidRDefault="00D32F75" w:rsidP="00EF13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Przetwórstwo żywności dla ludzi i zwierząt</w:t>
            </w:r>
          </w:p>
        </w:tc>
        <w:tc>
          <w:tcPr>
            <w:tcW w:w="470" w:type="pct"/>
            <w:vMerge w:val="restart"/>
            <w:vAlign w:val="center"/>
          </w:tcPr>
          <w:p w14:paraId="38B57631" w14:textId="77777777" w:rsidR="00D32F75" w:rsidRPr="00627DCE" w:rsidRDefault="00D32F75" w:rsidP="0000790C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</w:t>
            </w:r>
          </w:p>
        </w:tc>
        <w:tc>
          <w:tcPr>
            <w:tcW w:w="1095" w:type="pct"/>
            <w:vMerge w:val="restart"/>
            <w:vAlign w:val="center"/>
          </w:tcPr>
          <w:p w14:paraId="248408C0" w14:textId="77777777" w:rsidR="00D32F75" w:rsidRPr="00627DCE" w:rsidRDefault="00D32F75" w:rsidP="00EF13D1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Przetwórstwo żywności, składników i karmy dla zwierząt domowych</w:t>
            </w:r>
          </w:p>
        </w:tc>
        <w:tc>
          <w:tcPr>
            <w:tcW w:w="312" w:type="pct"/>
            <w:vAlign w:val="center"/>
          </w:tcPr>
          <w:p w14:paraId="78506425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C0</w:t>
            </w:r>
          </w:p>
        </w:tc>
        <w:tc>
          <w:tcPr>
            <w:tcW w:w="1486" w:type="pct"/>
            <w:vAlign w:val="center"/>
          </w:tcPr>
          <w:p w14:paraId="3F1EDAB3" w14:textId="77777777" w:rsidR="00D32F75" w:rsidRPr="00627DCE" w:rsidRDefault="00D32F75" w:rsidP="00D32F75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Przetwórstwo podstawowe zwierząt</w:t>
            </w:r>
          </w:p>
        </w:tc>
        <w:tc>
          <w:tcPr>
            <w:tcW w:w="779" w:type="pct"/>
            <w:vAlign w:val="center"/>
          </w:tcPr>
          <w:p w14:paraId="1DB8D73A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4384AED0" w14:textId="77777777" w:rsidTr="00A940D8">
        <w:trPr>
          <w:trHeight w:val="280"/>
        </w:trPr>
        <w:tc>
          <w:tcPr>
            <w:tcW w:w="858" w:type="pct"/>
            <w:vMerge/>
            <w:vAlign w:val="center"/>
          </w:tcPr>
          <w:p w14:paraId="56193E54" w14:textId="77777777" w:rsidR="00D32F75" w:rsidRPr="00627DCE" w:rsidRDefault="00D32F75" w:rsidP="00EF13D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</w:tcPr>
          <w:p w14:paraId="21791142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95" w:type="pct"/>
            <w:vMerge/>
            <w:vAlign w:val="center"/>
          </w:tcPr>
          <w:p w14:paraId="3C97C44E" w14:textId="77777777" w:rsidR="00D32F75" w:rsidRPr="00627DCE" w:rsidRDefault="00D32F75" w:rsidP="00D32F75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14:paraId="2552A813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CI</w:t>
            </w:r>
          </w:p>
        </w:tc>
        <w:tc>
          <w:tcPr>
            <w:tcW w:w="1486" w:type="pct"/>
            <w:vAlign w:val="center"/>
          </w:tcPr>
          <w:p w14:paraId="6F069C2B" w14:textId="77777777" w:rsidR="00D32F75" w:rsidRPr="00627DCE" w:rsidRDefault="00D32F75" w:rsidP="00D32F75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Przetwórstwo łatwo psujących się wyrobów pochodzenia zwierzęcego</w:t>
            </w:r>
          </w:p>
        </w:tc>
        <w:tc>
          <w:tcPr>
            <w:tcW w:w="779" w:type="pct"/>
            <w:vAlign w:val="center"/>
          </w:tcPr>
          <w:p w14:paraId="6BA21175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30D88B7C" w14:textId="77777777" w:rsidTr="00A940D8">
        <w:trPr>
          <w:trHeight w:val="257"/>
        </w:trPr>
        <w:tc>
          <w:tcPr>
            <w:tcW w:w="858" w:type="pct"/>
            <w:vMerge/>
            <w:vAlign w:val="center"/>
          </w:tcPr>
          <w:p w14:paraId="54333E66" w14:textId="77777777" w:rsidR="00D32F75" w:rsidRPr="00627DCE" w:rsidRDefault="00D32F75" w:rsidP="00EF13D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</w:tcPr>
          <w:p w14:paraId="4CEDAAEB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95" w:type="pct"/>
            <w:vMerge/>
            <w:vAlign w:val="center"/>
          </w:tcPr>
          <w:p w14:paraId="54C2C75F" w14:textId="77777777" w:rsidR="00D32F75" w:rsidRPr="00627DCE" w:rsidRDefault="00D32F75" w:rsidP="00D32F7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14:paraId="4F6764B9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CII</w:t>
            </w:r>
          </w:p>
        </w:tc>
        <w:tc>
          <w:tcPr>
            <w:tcW w:w="1486" w:type="pct"/>
            <w:vAlign w:val="center"/>
          </w:tcPr>
          <w:p w14:paraId="4C8FE58C" w14:textId="77777777" w:rsidR="00D32F75" w:rsidRPr="00627DCE" w:rsidRDefault="00D32F75" w:rsidP="00D32F75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Przetwórstwo łatwo psujących się wyrobów pochodzenia roślinnego</w:t>
            </w:r>
          </w:p>
        </w:tc>
        <w:tc>
          <w:tcPr>
            <w:tcW w:w="779" w:type="pct"/>
            <w:vAlign w:val="center"/>
          </w:tcPr>
          <w:p w14:paraId="47660B9E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1D8A2366" w14:textId="77777777" w:rsidTr="00A940D8">
        <w:trPr>
          <w:trHeight w:val="260"/>
        </w:trPr>
        <w:tc>
          <w:tcPr>
            <w:tcW w:w="858" w:type="pct"/>
            <w:vMerge/>
            <w:vAlign w:val="center"/>
          </w:tcPr>
          <w:p w14:paraId="7E6BDAC7" w14:textId="77777777" w:rsidR="00D32F75" w:rsidRPr="00627DCE" w:rsidRDefault="00D32F75" w:rsidP="00EF13D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</w:tcPr>
          <w:p w14:paraId="0AB4F01E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95" w:type="pct"/>
            <w:vMerge/>
            <w:vAlign w:val="center"/>
          </w:tcPr>
          <w:p w14:paraId="5A6C710F" w14:textId="77777777" w:rsidR="00D32F75" w:rsidRPr="00627DCE" w:rsidRDefault="00D32F75" w:rsidP="00D32F7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14:paraId="0D3A3534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CIII</w:t>
            </w:r>
          </w:p>
        </w:tc>
        <w:tc>
          <w:tcPr>
            <w:tcW w:w="1486" w:type="pct"/>
            <w:vAlign w:val="center"/>
          </w:tcPr>
          <w:p w14:paraId="0D17BCD2" w14:textId="77777777" w:rsidR="00D32F75" w:rsidRPr="00627DCE" w:rsidRDefault="00D32F75" w:rsidP="00D32F75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Przetwórstwo łatwo psujących się wyrobów pochodzenia zwierzęcego i roślinnego (wyroby mieszane)</w:t>
            </w:r>
          </w:p>
        </w:tc>
        <w:tc>
          <w:tcPr>
            <w:tcW w:w="779" w:type="pct"/>
            <w:vAlign w:val="center"/>
          </w:tcPr>
          <w:p w14:paraId="62B38F37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16AF6D6A" w14:textId="77777777" w:rsidTr="00A940D8">
        <w:trPr>
          <w:trHeight w:val="275"/>
        </w:trPr>
        <w:tc>
          <w:tcPr>
            <w:tcW w:w="858" w:type="pct"/>
            <w:vMerge/>
            <w:vAlign w:val="center"/>
          </w:tcPr>
          <w:p w14:paraId="577CC18A" w14:textId="77777777" w:rsidR="00D32F75" w:rsidRPr="00627DCE" w:rsidRDefault="00D32F75" w:rsidP="00EF13D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</w:tcPr>
          <w:p w14:paraId="6819C1E4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95" w:type="pct"/>
            <w:vMerge/>
            <w:vAlign w:val="center"/>
          </w:tcPr>
          <w:p w14:paraId="3F304436" w14:textId="77777777" w:rsidR="00D32F75" w:rsidRPr="00627DCE" w:rsidRDefault="00D32F75" w:rsidP="00D32F7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14:paraId="39B5932D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CIV</w:t>
            </w:r>
          </w:p>
        </w:tc>
        <w:tc>
          <w:tcPr>
            <w:tcW w:w="1486" w:type="pct"/>
            <w:vAlign w:val="center"/>
          </w:tcPr>
          <w:p w14:paraId="05DBEABC" w14:textId="77777777" w:rsidR="00D32F75" w:rsidRPr="00627DCE" w:rsidRDefault="00D32F75" w:rsidP="00D32F75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Przetwórstwo wyrobów trwałych w temperaturze otoczenia</w:t>
            </w:r>
          </w:p>
        </w:tc>
        <w:tc>
          <w:tcPr>
            <w:tcW w:w="779" w:type="pct"/>
            <w:vAlign w:val="center"/>
          </w:tcPr>
          <w:p w14:paraId="60C8E96A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4955B2CE" w14:textId="77777777" w:rsidTr="00A940D8">
        <w:trPr>
          <w:trHeight w:val="462"/>
        </w:trPr>
        <w:tc>
          <w:tcPr>
            <w:tcW w:w="858" w:type="pct"/>
            <w:vMerge/>
            <w:vAlign w:val="center"/>
          </w:tcPr>
          <w:p w14:paraId="6305302E" w14:textId="77777777" w:rsidR="00D32F75" w:rsidRPr="00627DCE" w:rsidRDefault="00D32F75" w:rsidP="00EF13D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0" w:type="pct"/>
            <w:vAlign w:val="center"/>
          </w:tcPr>
          <w:p w14:paraId="59164926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D</w:t>
            </w:r>
          </w:p>
        </w:tc>
        <w:tc>
          <w:tcPr>
            <w:tcW w:w="1095" w:type="pct"/>
            <w:vAlign w:val="center"/>
          </w:tcPr>
          <w:p w14:paraId="47011AFC" w14:textId="77777777" w:rsidR="00D32F75" w:rsidRPr="00627DCE" w:rsidRDefault="00EF13D1" w:rsidP="00D32F75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Przetwórstwo pasz i </w:t>
            </w:r>
            <w:r w:rsidR="00D32F75" w:rsidRPr="00627DCE">
              <w:rPr>
                <w:rFonts w:cs="Arial"/>
                <w:bCs/>
                <w:sz w:val="16"/>
                <w:szCs w:val="16"/>
              </w:rPr>
              <w:t>żywności dla zwierząt</w:t>
            </w:r>
          </w:p>
        </w:tc>
        <w:tc>
          <w:tcPr>
            <w:tcW w:w="1798" w:type="pct"/>
            <w:gridSpan w:val="2"/>
            <w:vAlign w:val="center"/>
          </w:tcPr>
          <w:p w14:paraId="107509C5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75048455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573DCD11" w14:textId="77777777" w:rsidTr="00A940D8">
        <w:trPr>
          <w:trHeight w:val="390"/>
        </w:trPr>
        <w:tc>
          <w:tcPr>
            <w:tcW w:w="858" w:type="pct"/>
            <w:vAlign w:val="center"/>
          </w:tcPr>
          <w:p w14:paraId="77B96179" w14:textId="77777777" w:rsidR="00D32F75" w:rsidRPr="00627DCE" w:rsidRDefault="00D32F75" w:rsidP="00EF13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Katering</w:t>
            </w:r>
          </w:p>
        </w:tc>
        <w:tc>
          <w:tcPr>
            <w:tcW w:w="470" w:type="pct"/>
            <w:vAlign w:val="center"/>
          </w:tcPr>
          <w:p w14:paraId="1DDD5A97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E</w:t>
            </w:r>
          </w:p>
        </w:tc>
        <w:tc>
          <w:tcPr>
            <w:tcW w:w="1095" w:type="pct"/>
            <w:vAlign w:val="center"/>
          </w:tcPr>
          <w:p w14:paraId="4FE9219B" w14:textId="77777777" w:rsidR="00D32F75" w:rsidRPr="00627DCE" w:rsidRDefault="00D32F75" w:rsidP="00D32F75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Katering</w:t>
            </w:r>
          </w:p>
        </w:tc>
        <w:tc>
          <w:tcPr>
            <w:tcW w:w="1798" w:type="pct"/>
            <w:gridSpan w:val="2"/>
            <w:vAlign w:val="center"/>
          </w:tcPr>
          <w:p w14:paraId="3DBB0D7A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4C00D6D0" w14:textId="77777777" w:rsidR="00D32F75" w:rsidRPr="00627DCE" w:rsidRDefault="00D32F75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23F5CFAD" w14:textId="77777777" w:rsidTr="00A940D8">
        <w:trPr>
          <w:trHeight w:val="343"/>
        </w:trPr>
        <w:tc>
          <w:tcPr>
            <w:tcW w:w="858" w:type="pct"/>
            <w:vMerge w:val="restart"/>
            <w:vAlign w:val="center"/>
          </w:tcPr>
          <w:p w14:paraId="78F0E767" w14:textId="77777777" w:rsidR="00774903" w:rsidRPr="00627DCE" w:rsidRDefault="00774903" w:rsidP="00EF13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Sprzedaż detaliczna, transport oraz składowanie</w:t>
            </w:r>
          </w:p>
        </w:tc>
        <w:tc>
          <w:tcPr>
            <w:tcW w:w="470" w:type="pct"/>
            <w:vMerge w:val="restart"/>
            <w:vAlign w:val="center"/>
          </w:tcPr>
          <w:p w14:paraId="4CEA5FA4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F</w:t>
            </w:r>
          </w:p>
        </w:tc>
        <w:tc>
          <w:tcPr>
            <w:tcW w:w="1095" w:type="pct"/>
            <w:vMerge w:val="restart"/>
            <w:vAlign w:val="center"/>
          </w:tcPr>
          <w:p w14:paraId="5663EEEB" w14:textId="77777777" w:rsidR="00774903" w:rsidRPr="00627DCE" w:rsidRDefault="00774903" w:rsidP="00EF13D1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Sprzedaż, sprzedaż detaliczna</w:t>
            </w:r>
            <w:r w:rsidR="00EF13D1" w:rsidRPr="00627DCE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627DCE">
              <w:rPr>
                <w:rFonts w:cs="Arial"/>
                <w:bCs/>
                <w:sz w:val="16"/>
                <w:szCs w:val="16"/>
              </w:rPr>
              <w:t>i handel elektroniczny</w:t>
            </w:r>
          </w:p>
        </w:tc>
        <w:tc>
          <w:tcPr>
            <w:tcW w:w="312" w:type="pct"/>
            <w:vAlign w:val="center"/>
          </w:tcPr>
          <w:p w14:paraId="52D18D21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FI</w:t>
            </w:r>
          </w:p>
        </w:tc>
        <w:tc>
          <w:tcPr>
            <w:tcW w:w="1486" w:type="pct"/>
            <w:vAlign w:val="center"/>
          </w:tcPr>
          <w:p w14:paraId="4C200A12" w14:textId="77777777" w:rsidR="00774903" w:rsidRPr="00627DCE" w:rsidRDefault="00774903" w:rsidP="00D32F75">
            <w:pPr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Sprzedaż detaliczna/hurtowa</w:t>
            </w:r>
          </w:p>
        </w:tc>
        <w:tc>
          <w:tcPr>
            <w:tcW w:w="779" w:type="pct"/>
            <w:vAlign w:val="center"/>
          </w:tcPr>
          <w:p w14:paraId="042F41A3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32D47979" w14:textId="77777777" w:rsidTr="00A940D8">
        <w:trPr>
          <w:trHeight w:val="235"/>
        </w:trPr>
        <w:tc>
          <w:tcPr>
            <w:tcW w:w="858" w:type="pct"/>
            <w:vMerge/>
            <w:vAlign w:val="center"/>
          </w:tcPr>
          <w:p w14:paraId="282CE1F0" w14:textId="77777777" w:rsidR="00774903" w:rsidRPr="00627DCE" w:rsidRDefault="00774903" w:rsidP="00EF13D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0" w:type="pct"/>
            <w:vMerge/>
            <w:vAlign w:val="center"/>
          </w:tcPr>
          <w:p w14:paraId="5CE46F9B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95" w:type="pct"/>
            <w:vMerge/>
            <w:vAlign w:val="center"/>
          </w:tcPr>
          <w:p w14:paraId="429A68B9" w14:textId="77777777" w:rsidR="00774903" w:rsidRPr="00627DCE" w:rsidRDefault="00774903" w:rsidP="00D32F7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14:paraId="38B04BC3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FII</w:t>
            </w:r>
          </w:p>
        </w:tc>
        <w:tc>
          <w:tcPr>
            <w:tcW w:w="1486" w:type="pct"/>
            <w:vAlign w:val="center"/>
          </w:tcPr>
          <w:p w14:paraId="5E57476A" w14:textId="77777777" w:rsidR="00774903" w:rsidRPr="00627DCE" w:rsidRDefault="00774903" w:rsidP="00D32F75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Pośrednictwo w handlu</w:t>
            </w:r>
          </w:p>
        </w:tc>
        <w:tc>
          <w:tcPr>
            <w:tcW w:w="779" w:type="pct"/>
            <w:vAlign w:val="center"/>
          </w:tcPr>
          <w:p w14:paraId="555B8399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5DA6F88D" w14:textId="77777777" w:rsidTr="00A940D8">
        <w:trPr>
          <w:trHeight w:val="624"/>
        </w:trPr>
        <w:tc>
          <w:tcPr>
            <w:tcW w:w="858" w:type="pct"/>
            <w:vMerge/>
            <w:vAlign w:val="center"/>
          </w:tcPr>
          <w:p w14:paraId="1C44D839" w14:textId="77777777" w:rsidR="00774903" w:rsidRPr="00627DCE" w:rsidRDefault="00774903" w:rsidP="00EF13D1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0" w:type="pct"/>
            <w:vAlign w:val="center"/>
          </w:tcPr>
          <w:p w14:paraId="1827BE34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G</w:t>
            </w:r>
          </w:p>
        </w:tc>
        <w:tc>
          <w:tcPr>
            <w:tcW w:w="1095" w:type="pct"/>
            <w:vAlign w:val="center"/>
          </w:tcPr>
          <w:p w14:paraId="47B88CE8" w14:textId="77777777" w:rsidR="00774903" w:rsidRPr="00627DCE" w:rsidRDefault="00774903" w:rsidP="00D32F75">
            <w:pPr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Świ</w:t>
            </w:r>
            <w:r w:rsidR="00EF13D1" w:rsidRPr="00627DCE">
              <w:rPr>
                <w:rFonts w:cs="Arial"/>
                <w:sz w:val="16"/>
                <w:szCs w:val="16"/>
              </w:rPr>
              <w:t>adczenie usług transportowych i </w:t>
            </w:r>
            <w:r w:rsidRPr="00627DCE">
              <w:rPr>
                <w:rFonts w:cs="Arial"/>
                <w:sz w:val="16"/>
                <w:szCs w:val="16"/>
              </w:rPr>
              <w:t>przechowalniczych</w:t>
            </w:r>
          </w:p>
        </w:tc>
        <w:tc>
          <w:tcPr>
            <w:tcW w:w="1798" w:type="pct"/>
            <w:gridSpan w:val="2"/>
            <w:vAlign w:val="center"/>
          </w:tcPr>
          <w:p w14:paraId="0E028D15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12EB0838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1E39D4C6" w14:textId="77777777" w:rsidTr="00A940D8">
        <w:trPr>
          <w:trHeight w:val="451"/>
        </w:trPr>
        <w:tc>
          <w:tcPr>
            <w:tcW w:w="858" w:type="pct"/>
            <w:vAlign w:val="center"/>
          </w:tcPr>
          <w:p w14:paraId="699A1981" w14:textId="77777777" w:rsidR="00774903" w:rsidRPr="00627DCE" w:rsidRDefault="00774903" w:rsidP="00EF13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Materiał opakowaniowy</w:t>
            </w:r>
          </w:p>
        </w:tc>
        <w:tc>
          <w:tcPr>
            <w:tcW w:w="470" w:type="pct"/>
            <w:vAlign w:val="center"/>
          </w:tcPr>
          <w:p w14:paraId="57D1535C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I</w:t>
            </w:r>
          </w:p>
        </w:tc>
        <w:tc>
          <w:tcPr>
            <w:tcW w:w="1095" w:type="pct"/>
            <w:vAlign w:val="center"/>
          </w:tcPr>
          <w:p w14:paraId="1477E709" w14:textId="77777777" w:rsidR="00774903" w:rsidRPr="00627DCE" w:rsidRDefault="00774903" w:rsidP="00D32F75">
            <w:pPr>
              <w:rPr>
                <w:rFonts w:ascii="Arial,Bold" w:hAnsi="Arial,Bold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Produkcja opakowań i</w:t>
            </w:r>
            <w:r w:rsidR="00EF13D1" w:rsidRPr="00627DCE">
              <w:rPr>
                <w:rFonts w:cs="Arial"/>
                <w:sz w:val="16"/>
                <w:szCs w:val="16"/>
              </w:rPr>
              <w:t> </w:t>
            </w:r>
            <w:r w:rsidRPr="00627DCE">
              <w:rPr>
                <w:rFonts w:cs="Arial"/>
                <w:sz w:val="16"/>
                <w:szCs w:val="16"/>
              </w:rPr>
              <w:t xml:space="preserve">materiałów </w:t>
            </w:r>
            <w:r w:rsidRPr="00627DCE">
              <w:rPr>
                <w:rFonts w:cs="Arial"/>
                <w:sz w:val="16"/>
                <w:szCs w:val="16"/>
              </w:rPr>
              <w:lastRenderedPageBreak/>
              <w:t>opakowaniowych do żywności</w:t>
            </w:r>
          </w:p>
        </w:tc>
        <w:tc>
          <w:tcPr>
            <w:tcW w:w="1798" w:type="pct"/>
            <w:gridSpan w:val="2"/>
            <w:vAlign w:val="center"/>
          </w:tcPr>
          <w:p w14:paraId="56E70C59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78D1A87E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F97794" w:rsidRPr="00627DCE" w14:paraId="64879605" w14:textId="77777777" w:rsidTr="00481C81">
        <w:trPr>
          <w:trHeight w:val="496"/>
        </w:trPr>
        <w:tc>
          <w:tcPr>
            <w:tcW w:w="858" w:type="pct"/>
            <w:vAlign w:val="center"/>
          </w:tcPr>
          <w:p w14:paraId="2BA47218" w14:textId="77777777" w:rsidR="00774903" w:rsidRPr="00627DCE" w:rsidRDefault="00774903" w:rsidP="00EF13D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Środki biochemiczne</w:t>
            </w:r>
          </w:p>
        </w:tc>
        <w:tc>
          <w:tcPr>
            <w:tcW w:w="470" w:type="pct"/>
            <w:vAlign w:val="center"/>
          </w:tcPr>
          <w:p w14:paraId="5EB9C51B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K</w:t>
            </w:r>
          </w:p>
        </w:tc>
        <w:tc>
          <w:tcPr>
            <w:tcW w:w="1095" w:type="pct"/>
            <w:vAlign w:val="center"/>
          </w:tcPr>
          <w:p w14:paraId="17CB741A" w14:textId="77777777" w:rsidR="00774903" w:rsidRPr="00627DCE" w:rsidRDefault="00774903" w:rsidP="00D32F75">
            <w:pPr>
              <w:rPr>
                <w:rFonts w:ascii="Arial,Bold" w:hAnsi="Arial,Bold"/>
                <w:bCs/>
                <w:sz w:val="16"/>
                <w:szCs w:val="16"/>
              </w:rPr>
            </w:pPr>
            <w:r w:rsidRPr="00627DCE">
              <w:rPr>
                <w:rFonts w:cs="Arial"/>
                <w:sz w:val="16"/>
                <w:szCs w:val="16"/>
              </w:rPr>
              <w:t>Produkcja środków (bio)chemicznych</w:t>
            </w:r>
          </w:p>
        </w:tc>
        <w:tc>
          <w:tcPr>
            <w:tcW w:w="1798" w:type="pct"/>
            <w:gridSpan w:val="2"/>
            <w:vAlign w:val="center"/>
          </w:tcPr>
          <w:p w14:paraId="7331D45F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779" w:type="pct"/>
            <w:vAlign w:val="center"/>
          </w:tcPr>
          <w:p w14:paraId="59AD32ED" w14:textId="77777777" w:rsidR="00774903" w:rsidRPr="00627DCE" w:rsidRDefault="00774903" w:rsidP="00D32F75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</w:tbl>
    <w:p w14:paraId="40933B8C" w14:textId="77777777" w:rsidR="00B81113" w:rsidRPr="00627DCE" w:rsidRDefault="00B81113" w:rsidP="00A940D8">
      <w:pPr>
        <w:numPr>
          <w:ilvl w:val="1"/>
          <w:numId w:val="2"/>
        </w:numPr>
        <w:tabs>
          <w:tab w:val="num" w:pos="709"/>
        </w:tabs>
        <w:spacing w:before="120" w:after="120"/>
        <w:ind w:left="709" w:right="248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 xml:space="preserve">Certyfikacja systemu </w:t>
      </w:r>
      <w:r w:rsidR="002D6FB0" w:rsidRPr="00627DCE">
        <w:rPr>
          <w:rFonts w:cs="Arial"/>
          <w:b/>
          <w:bCs/>
          <w:sz w:val="24"/>
          <w:szCs w:val="24"/>
        </w:rPr>
        <w:t xml:space="preserve">zarządzania </w:t>
      </w:r>
      <w:r w:rsidRPr="00627DCE">
        <w:rPr>
          <w:rFonts w:cs="Arial"/>
          <w:b/>
          <w:bCs/>
          <w:sz w:val="24"/>
          <w:szCs w:val="24"/>
        </w:rPr>
        <w:t>bezpieczeństwem</w:t>
      </w:r>
      <w:r w:rsidR="002D6FB0" w:rsidRPr="00627DCE">
        <w:rPr>
          <w:rFonts w:cs="Arial"/>
          <w:b/>
          <w:bCs/>
          <w:sz w:val="24"/>
          <w:szCs w:val="24"/>
        </w:rPr>
        <w:t xml:space="preserve"> informacji wg ISO/IEC </w:t>
      </w:r>
      <w:r w:rsidRPr="00627DCE">
        <w:rPr>
          <w:rFonts w:cs="Arial"/>
          <w:b/>
          <w:bCs/>
          <w:sz w:val="24"/>
          <w:szCs w:val="24"/>
        </w:rPr>
        <w:t>27001 (ISMS)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574"/>
        <w:gridCol w:w="1488"/>
      </w:tblGrid>
      <w:tr w:rsidR="00F97794" w:rsidRPr="00627DCE" w14:paraId="76E2309A" w14:textId="77777777" w:rsidTr="00A940D8">
        <w:trPr>
          <w:cantSplit/>
        </w:trPr>
        <w:tc>
          <w:tcPr>
            <w:tcW w:w="4179" w:type="pct"/>
            <w:vAlign w:val="center"/>
          </w:tcPr>
          <w:p w14:paraId="6B603BC1" w14:textId="77777777" w:rsidR="00BD216E" w:rsidRPr="00627DCE" w:rsidRDefault="00BD216E" w:rsidP="00B81113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 xml:space="preserve">Obszar </w:t>
            </w:r>
          </w:p>
        </w:tc>
        <w:tc>
          <w:tcPr>
            <w:tcW w:w="821" w:type="pct"/>
            <w:vAlign w:val="center"/>
          </w:tcPr>
          <w:p w14:paraId="65E14968" w14:textId="77777777" w:rsidR="00500858" w:rsidRPr="00627DCE" w:rsidRDefault="00500858" w:rsidP="00500858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0ECA0303" w14:textId="77777777" w:rsidR="00BD216E" w:rsidRPr="00627DCE" w:rsidRDefault="00500858" w:rsidP="00500858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4"/>
                <w:szCs w:val="16"/>
              </w:rPr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38A5643A" w14:textId="77777777" w:rsidTr="00A940D8">
        <w:trPr>
          <w:cantSplit/>
          <w:trHeight w:val="227"/>
        </w:trPr>
        <w:tc>
          <w:tcPr>
            <w:tcW w:w="4179" w:type="pct"/>
          </w:tcPr>
          <w:p w14:paraId="5E6F6BB8" w14:textId="77777777" w:rsidR="00BD216E" w:rsidRPr="00627DCE" w:rsidRDefault="00BD216E" w:rsidP="00F60DB3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sz w:val="16"/>
                <w:szCs w:val="16"/>
              </w:rPr>
            </w:pPr>
            <w:r w:rsidRPr="00627DCE">
              <w:rPr>
                <w:rFonts w:cs="Arial"/>
                <w:sz w:val="18"/>
                <w:szCs w:val="18"/>
              </w:rPr>
              <w:t>System zarządzania bezpieczeństwem informacji</w:t>
            </w:r>
          </w:p>
        </w:tc>
        <w:tc>
          <w:tcPr>
            <w:tcW w:w="821" w:type="pct"/>
          </w:tcPr>
          <w:p w14:paraId="738461B5" w14:textId="77777777" w:rsidR="00BD216E" w:rsidRPr="00627DCE" w:rsidRDefault="00BD216E" w:rsidP="00F60DB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3C02C822" w14:textId="77777777" w:rsidR="00B81113" w:rsidRPr="00627DCE" w:rsidRDefault="00B81113" w:rsidP="002D6FB0">
      <w:pPr>
        <w:numPr>
          <w:ilvl w:val="1"/>
          <w:numId w:val="2"/>
        </w:numPr>
        <w:tabs>
          <w:tab w:val="num" w:pos="709"/>
        </w:tabs>
        <w:spacing w:before="120" w:after="120"/>
        <w:ind w:left="709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Certyfikacja systemu zarz</w:t>
      </w:r>
      <w:r w:rsidR="002D6FB0" w:rsidRPr="00627DCE">
        <w:rPr>
          <w:rFonts w:cs="Arial"/>
          <w:b/>
          <w:bCs/>
          <w:sz w:val="24"/>
          <w:szCs w:val="24"/>
        </w:rPr>
        <w:t>ą</w:t>
      </w:r>
      <w:r w:rsidRPr="00627DCE">
        <w:rPr>
          <w:rFonts w:cs="Arial"/>
          <w:b/>
          <w:bCs/>
          <w:sz w:val="24"/>
          <w:szCs w:val="24"/>
        </w:rPr>
        <w:t>dza</w:t>
      </w:r>
      <w:r w:rsidR="002D6FB0" w:rsidRPr="00627DCE">
        <w:rPr>
          <w:rFonts w:cs="Arial"/>
          <w:b/>
          <w:bCs/>
          <w:sz w:val="24"/>
          <w:szCs w:val="24"/>
        </w:rPr>
        <w:t>nia ciągłością działania wg ISO </w:t>
      </w:r>
      <w:r w:rsidRPr="00627DCE">
        <w:rPr>
          <w:rFonts w:cs="Arial"/>
          <w:b/>
          <w:bCs/>
          <w:sz w:val="24"/>
          <w:szCs w:val="24"/>
        </w:rPr>
        <w:t>22301</w:t>
      </w:r>
      <w:r w:rsidR="002D6FB0" w:rsidRPr="00627DCE">
        <w:rPr>
          <w:rFonts w:cs="Arial"/>
          <w:b/>
          <w:bCs/>
          <w:sz w:val="24"/>
          <w:szCs w:val="24"/>
        </w:rPr>
        <w:t> (BCMS)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574"/>
        <w:gridCol w:w="1488"/>
      </w:tblGrid>
      <w:tr w:rsidR="00F97794" w:rsidRPr="00627DCE" w14:paraId="10FC49C0" w14:textId="77777777" w:rsidTr="00914996">
        <w:trPr>
          <w:cantSplit/>
        </w:trPr>
        <w:tc>
          <w:tcPr>
            <w:tcW w:w="4179" w:type="pct"/>
            <w:vAlign w:val="center"/>
          </w:tcPr>
          <w:p w14:paraId="51C489A1" w14:textId="77777777" w:rsidR="00BD216E" w:rsidRPr="00627DCE" w:rsidRDefault="00BD216E" w:rsidP="0011243F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 xml:space="preserve">Obszar </w:t>
            </w:r>
          </w:p>
        </w:tc>
        <w:tc>
          <w:tcPr>
            <w:tcW w:w="821" w:type="pct"/>
            <w:vAlign w:val="center"/>
          </w:tcPr>
          <w:p w14:paraId="7BE0D80D" w14:textId="77777777" w:rsidR="00500858" w:rsidRPr="00627DCE" w:rsidRDefault="00500858" w:rsidP="00500858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7BCD6082" w14:textId="77777777" w:rsidR="00BD216E" w:rsidRPr="00627DCE" w:rsidRDefault="00500858" w:rsidP="00500858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4"/>
                <w:szCs w:val="16"/>
              </w:rPr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3A1F6EC9" w14:textId="77777777" w:rsidTr="00914996">
        <w:trPr>
          <w:cantSplit/>
          <w:trHeight w:val="227"/>
        </w:trPr>
        <w:tc>
          <w:tcPr>
            <w:tcW w:w="4179" w:type="pct"/>
          </w:tcPr>
          <w:p w14:paraId="39A5FB3B" w14:textId="77777777" w:rsidR="00BD216E" w:rsidRPr="00627DCE" w:rsidRDefault="00BD216E" w:rsidP="00F60DB3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sz w:val="16"/>
                <w:szCs w:val="16"/>
              </w:rPr>
            </w:pPr>
            <w:r w:rsidRPr="00627DCE">
              <w:rPr>
                <w:rFonts w:cs="Arial"/>
                <w:sz w:val="18"/>
                <w:szCs w:val="18"/>
              </w:rPr>
              <w:t>System zarządzania ciągłością działania</w:t>
            </w:r>
          </w:p>
        </w:tc>
        <w:tc>
          <w:tcPr>
            <w:tcW w:w="821" w:type="pct"/>
          </w:tcPr>
          <w:p w14:paraId="2FA3CDEB" w14:textId="77777777" w:rsidR="00BD216E" w:rsidRPr="00627DCE" w:rsidRDefault="00BD216E" w:rsidP="00F60DB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62E9FA9F" w14:textId="77777777" w:rsidR="001A50F1" w:rsidRPr="00627DCE" w:rsidRDefault="00B81113" w:rsidP="001A50F1">
      <w:pPr>
        <w:numPr>
          <w:ilvl w:val="1"/>
          <w:numId w:val="2"/>
        </w:numPr>
        <w:tabs>
          <w:tab w:val="num" w:pos="709"/>
        </w:tabs>
        <w:spacing w:before="120" w:after="120"/>
        <w:ind w:left="709" w:right="248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Certyfikacja systemu</w:t>
      </w:r>
      <w:r w:rsidR="002D6FB0" w:rsidRPr="00627DCE">
        <w:rPr>
          <w:rFonts w:cs="Arial"/>
          <w:b/>
          <w:bCs/>
          <w:sz w:val="24"/>
          <w:szCs w:val="24"/>
        </w:rPr>
        <w:t xml:space="preserve"> zarządzania działaniami antykorupcyjnymi wg ISO 37001 (ABMS)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574"/>
        <w:gridCol w:w="1488"/>
      </w:tblGrid>
      <w:tr w:rsidR="00F97794" w:rsidRPr="00627DCE" w14:paraId="7A8EE93C" w14:textId="77777777" w:rsidTr="00914996">
        <w:trPr>
          <w:cantSplit/>
        </w:trPr>
        <w:tc>
          <w:tcPr>
            <w:tcW w:w="4179" w:type="pct"/>
            <w:vAlign w:val="center"/>
          </w:tcPr>
          <w:p w14:paraId="45408B4A" w14:textId="77777777" w:rsidR="001A50F1" w:rsidRPr="00627DCE" w:rsidRDefault="001A50F1" w:rsidP="00283556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 xml:space="preserve">Obszar </w:t>
            </w:r>
          </w:p>
        </w:tc>
        <w:tc>
          <w:tcPr>
            <w:tcW w:w="821" w:type="pct"/>
            <w:vAlign w:val="center"/>
          </w:tcPr>
          <w:p w14:paraId="582C7471" w14:textId="77777777" w:rsidR="001A50F1" w:rsidRPr="00627DCE" w:rsidRDefault="001A50F1" w:rsidP="00283556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3C7BF5BB" w14:textId="77777777" w:rsidR="001A50F1" w:rsidRPr="00627DCE" w:rsidRDefault="001A50F1" w:rsidP="00283556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4"/>
                <w:szCs w:val="16"/>
              </w:rPr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F97794" w:rsidRPr="00627DCE" w14:paraId="5A769640" w14:textId="77777777" w:rsidTr="00914996">
        <w:trPr>
          <w:cantSplit/>
          <w:trHeight w:val="227"/>
        </w:trPr>
        <w:tc>
          <w:tcPr>
            <w:tcW w:w="4179" w:type="pct"/>
          </w:tcPr>
          <w:p w14:paraId="5796AEFD" w14:textId="77777777" w:rsidR="001A50F1" w:rsidRPr="00627DCE" w:rsidRDefault="001A50F1" w:rsidP="00283556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8"/>
                <w:szCs w:val="18"/>
              </w:rPr>
              <w:t>System zarządzania działaniami antykorupcyjnymi</w:t>
            </w:r>
          </w:p>
        </w:tc>
        <w:tc>
          <w:tcPr>
            <w:tcW w:w="821" w:type="pct"/>
          </w:tcPr>
          <w:p w14:paraId="4AC3F40E" w14:textId="77777777" w:rsidR="001A50F1" w:rsidRPr="00627DCE" w:rsidRDefault="001A50F1" w:rsidP="0028355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126EF4F0" w14:textId="77777777" w:rsidR="00E74919" w:rsidRPr="00627DCE" w:rsidRDefault="00B97E19" w:rsidP="00E74919">
      <w:pPr>
        <w:numPr>
          <w:ilvl w:val="1"/>
          <w:numId w:val="2"/>
        </w:numPr>
        <w:tabs>
          <w:tab w:val="clear" w:pos="1288"/>
          <w:tab w:val="num" w:pos="709"/>
        </w:tabs>
        <w:spacing w:before="120" w:after="120"/>
        <w:ind w:left="709" w:right="248" w:hanging="709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Certyfikacja systemu zarządzania jakością w łańcuchu dostaw sektora energii jądrowej dostarczającej produkty i usługi ważne dla bezpieczeństwa jądrowego wg ISO 19443 (ITNS)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574"/>
        <w:gridCol w:w="1488"/>
      </w:tblGrid>
      <w:tr w:rsidR="00B97E19" w:rsidRPr="00627DCE" w14:paraId="6A796041" w14:textId="77777777" w:rsidTr="006E56EC">
        <w:trPr>
          <w:cantSplit/>
        </w:trPr>
        <w:tc>
          <w:tcPr>
            <w:tcW w:w="4179" w:type="pct"/>
            <w:vAlign w:val="center"/>
          </w:tcPr>
          <w:p w14:paraId="45B74CF1" w14:textId="77777777" w:rsidR="00B97E19" w:rsidRPr="00627DCE" w:rsidRDefault="00B97E19" w:rsidP="006E56EC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 xml:space="preserve">Obszar </w:t>
            </w:r>
          </w:p>
        </w:tc>
        <w:tc>
          <w:tcPr>
            <w:tcW w:w="821" w:type="pct"/>
            <w:vAlign w:val="center"/>
          </w:tcPr>
          <w:p w14:paraId="240F8468" w14:textId="77777777" w:rsidR="00B97E19" w:rsidRPr="00627DCE" w:rsidRDefault="00B97E19" w:rsidP="006E56EC">
            <w:pPr>
              <w:jc w:val="center"/>
              <w:rPr>
                <w:rFonts w:ascii="Arial,Bold" w:hAnsi="Arial,Bold"/>
                <w:b/>
                <w:bCs/>
                <w:sz w:val="16"/>
                <w:szCs w:val="16"/>
              </w:rPr>
            </w:pPr>
            <w:r w:rsidRPr="00627DCE">
              <w:rPr>
                <w:rFonts w:ascii="Arial,Bold" w:hAnsi="Arial,Bold"/>
                <w:b/>
                <w:bCs/>
                <w:sz w:val="16"/>
                <w:szCs w:val="16"/>
              </w:rPr>
              <w:t xml:space="preserve">Wnioskowany zakres </w:t>
            </w:r>
          </w:p>
          <w:p w14:paraId="02574EDF" w14:textId="77777777" w:rsidR="00B97E19" w:rsidRPr="00627DCE" w:rsidRDefault="00B97E19" w:rsidP="006E56EC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4"/>
                <w:szCs w:val="16"/>
              </w:rPr>
              <w:t>(</w:t>
            </w:r>
            <w:r w:rsidRPr="00627DCE">
              <w:rPr>
                <w:sz w:val="14"/>
                <w:szCs w:val="16"/>
              </w:rPr>
              <w:t>wstaw znak X we właściwym wierszu)</w:t>
            </w:r>
          </w:p>
        </w:tc>
      </w:tr>
      <w:tr w:rsidR="00B97E19" w:rsidRPr="00627DCE" w14:paraId="358B0B98" w14:textId="77777777" w:rsidTr="006E56EC">
        <w:trPr>
          <w:cantSplit/>
          <w:trHeight w:val="227"/>
        </w:trPr>
        <w:tc>
          <w:tcPr>
            <w:tcW w:w="4179" w:type="pct"/>
          </w:tcPr>
          <w:p w14:paraId="4D6E9400" w14:textId="77777777" w:rsidR="00B97E19" w:rsidRPr="00627DCE" w:rsidRDefault="00B97E19" w:rsidP="006E56EC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sz w:val="16"/>
                <w:szCs w:val="16"/>
              </w:rPr>
            </w:pPr>
            <w:r w:rsidRPr="00627DCE">
              <w:rPr>
                <w:rFonts w:cs="Arial"/>
                <w:sz w:val="18"/>
                <w:szCs w:val="18"/>
              </w:rPr>
              <w:t>System zarządzania jakością w łańcuchu dostaw sektora energii jądrowej</w:t>
            </w:r>
          </w:p>
        </w:tc>
        <w:tc>
          <w:tcPr>
            <w:tcW w:w="821" w:type="pct"/>
          </w:tcPr>
          <w:p w14:paraId="2630B48B" w14:textId="77777777" w:rsidR="00B97E19" w:rsidRPr="00627DCE" w:rsidRDefault="00B97E19" w:rsidP="006E56E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32488A8E" w14:textId="77777777" w:rsidR="00C20F5C" w:rsidRPr="00627DCE" w:rsidRDefault="003C547F" w:rsidP="00116252">
      <w:pPr>
        <w:numPr>
          <w:ilvl w:val="0"/>
          <w:numId w:val="2"/>
        </w:numPr>
        <w:tabs>
          <w:tab w:val="clear" w:pos="2119"/>
          <w:tab w:val="num" w:pos="567"/>
        </w:tabs>
        <w:spacing w:before="120" w:after="120"/>
        <w:ind w:left="567" w:right="248" w:hanging="567"/>
        <w:jc w:val="both"/>
        <w:rPr>
          <w:rFonts w:cs="Arial"/>
          <w:b/>
          <w:bCs/>
          <w:sz w:val="28"/>
          <w:szCs w:val="24"/>
        </w:rPr>
      </w:pPr>
      <w:r w:rsidRPr="00627DCE">
        <w:rPr>
          <w:rFonts w:cs="Arial"/>
          <w:b/>
          <w:bCs/>
          <w:sz w:val="24"/>
        </w:rPr>
        <w:t>Identyfikacja lokalizacji, w których (z których) jest prowadzona działalność objęta zakresem akredytacji / wnioskiem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"/>
        <w:gridCol w:w="3382"/>
        <w:gridCol w:w="3447"/>
        <w:gridCol w:w="1771"/>
      </w:tblGrid>
      <w:tr w:rsidR="00F97794" w:rsidRPr="00627DCE" w14:paraId="7AD575E1" w14:textId="77777777" w:rsidTr="00914996">
        <w:trPr>
          <w:trHeight w:val="478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363D" w14:textId="77777777" w:rsidR="0095025F" w:rsidRPr="00627DCE" w:rsidRDefault="0095025F" w:rsidP="00BD216E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9509" w14:textId="77777777" w:rsidR="0095025F" w:rsidRPr="00627DCE" w:rsidRDefault="0095025F" w:rsidP="00BD216E">
            <w:pPr>
              <w:pStyle w:val="TableText"/>
              <w:ind w:left="57" w:right="57"/>
              <w:jc w:val="center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627DCE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Identyfikacja lokalizacji</w:t>
            </w:r>
          </w:p>
          <w:p w14:paraId="7C7329B2" w14:textId="77777777" w:rsidR="0095025F" w:rsidRPr="00627DCE" w:rsidRDefault="0095025F" w:rsidP="00BD216E">
            <w:pPr>
              <w:pStyle w:val="Tekstpodstawowy"/>
              <w:jc w:val="center"/>
              <w:rPr>
                <w:b/>
                <w:bCs/>
                <w:i/>
                <w:sz w:val="16"/>
                <w:szCs w:val="16"/>
              </w:rPr>
            </w:pPr>
            <w:r w:rsidRPr="00627DCE">
              <w:rPr>
                <w:bCs/>
                <w:sz w:val="16"/>
                <w:szCs w:val="16"/>
              </w:rPr>
              <w:t>(nazwa, adres)</w:t>
            </w:r>
          </w:p>
        </w:tc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910A" w14:textId="77777777" w:rsidR="0095025F" w:rsidRPr="00627DCE" w:rsidRDefault="0095025F" w:rsidP="00AC4B86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27DCE">
              <w:rPr>
                <w:rFonts w:cs="Arial"/>
                <w:b/>
                <w:bCs/>
                <w:sz w:val="16"/>
                <w:szCs w:val="16"/>
              </w:rPr>
              <w:t>Rodzaj prowadzonej działalności</w:t>
            </w:r>
          </w:p>
          <w:p w14:paraId="2EB024BF" w14:textId="77777777" w:rsidR="0095025F" w:rsidRPr="00627DCE" w:rsidRDefault="0095025F" w:rsidP="00AC4B8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27DCE">
              <w:rPr>
                <w:rFonts w:cs="Arial"/>
                <w:bCs/>
                <w:sz w:val="16"/>
                <w:szCs w:val="16"/>
              </w:rPr>
              <w:t>(</w:t>
            </w:r>
            <w:r w:rsidR="00AC4B86" w:rsidRPr="00627DCE">
              <w:rPr>
                <w:rFonts w:cs="Arial"/>
                <w:bCs/>
                <w:sz w:val="16"/>
                <w:szCs w:val="16"/>
              </w:rPr>
              <w:t xml:space="preserve">należy wskazać </w:t>
            </w:r>
            <w:r w:rsidRPr="00627DCE">
              <w:rPr>
                <w:rFonts w:cs="Arial"/>
                <w:bCs/>
                <w:sz w:val="16"/>
                <w:szCs w:val="16"/>
              </w:rPr>
              <w:t>zgodnie z DACS-01</w:t>
            </w:r>
            <w:r w:rsidR="00AC4B86" w:rsidRPr="00627DCE">
              <w:rPr>
                <w:bCs/>
                <w:sz w:val="16"/>
                <w:szCs w:val="16"/>
              </w:rPr>
              <w:t>,</w:t>
            </w:r>
            <w:r w:rsidR="00AC4B86" w:rsidRPr="00627DCE">
              <w:rPr>
                <w:bCs/>
                <w:sz w:val="16"/>
                <w:szCs w:val="16"/>
              </w:rPr>
              <w:br/>
              <w:t xml:space="preserve"> np.:</w:t>
            </w:r>
            <w:r w:rsidR="00AC4B86" w:rsidRPr="00627DCE">
              <w:rPr>
                <w:bCs/>
              </w:rPr>
              <w:t xml:space="preserve"> </w:t>
            </w:r>
            <w:r w:rsidR="00AC4B86" w:rsidRPr="00627DCE">
              <w:rPr>
                <w:rFonts w:cs="Arial"/>
                <w:bCs/>
                <w:sz w:val="14"/>
                <w:szCs w:val="16"/>
              </w:rPr>
              <w:t>formułowanie i zatwierdzanie polityk</w:t>
            </w:r>
            <w:r w:rsidR="00AC4B86" w:rsidRPr="00627DCE">
              <w:rPr>
                <w:bCs/>
                <w:sz w:val="14"/>
                <w:szCs w:val="16"/>
              </w:rPr>
              <w:t>,</w:t>
            </w:r>
            <w:r w:rsidR="00AC4B86" w:rsidRPr="00627DCE">
              <w:rPr>
                <w:rFonts w:cs="Arial"/>
                <w:bCs/>
                <w:sz w:val="14"/>
                <w:szCs w:val="16"/>
              </w:rPr>
              <w:t xml:space="preserve"> przegląd wniosku, wyznaczenie personelu do realizacji procesu</w:t>
            </w:r>
            <w:r w:rsidR="00AC4B86" w:rsidRPr="00627DCE">
              <w:rPr>
                <w:bCs/>
                <w:sz w:val="14"/>
                <w:szCs w:val="16"/>
              </w:rPr>
              <w:t xml:space="preserve"> </w:t>
            </w:r>
            <w:r w:rsidR="00AC4B86" w:rsidRPr="00627DCE">
              <w:rPr>
                <w:rFonts w:cs="Arial"/>
                <w:bCs/>
                <w:sz w:val="14"/>
                <w:szCs w:val="16"/>
              </w:rPr>
              <w:t>przegląd raportu i decyzje dot. certyfikacji</w:t>
            </w:r>
            <w:r w:rsidRPr="00627DCE">
              <w:rPr>
                <w:rFonts w:cs="Arial"/>
                <w:bCs/>
                <w:sz w:val="16"/>
                <w:szCs w:val="16"/>
              </w:rPr>
              <w:t>)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6D62" w14:textId="77777777" w:rsidR="0095025F" w:rsidRPr="00627DCE" w:rsidRDefault="0095025F" w:rsidP="00BD216E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Program certyfikacji</w:t>
            </w:r>
          </w:p>
          <w:p w14:paraId="2B3712B5" w14:textId="77777777" w:rsidR="0095025F" w:rsidRPr="00627DCE" w:rsidRDefault="0095025F" w:rsidP="00126DE7">
            <w:pPr>
              <w:pStyle w:val="Tekstpodstawowy"/>
              <w:ind w:left="-93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Cs/>
                <w:sz w:val="16"/>
                <w:szCs w:val="16"/>
              </w:rPr>
              <w:t>(</w:t>
            </w:r>
            <w:r w:rsidR="00AC4B86" w:rsidRPr="00627DCE">
              <w:rPr>
                <w:bCs/>
                <w:sz w:val="16"/>
                <w:szCs w:val="16"/>
              </w:rPr>
              <w:t>należy wskazać zgodnie z DACS-01,</w:t>
            </w:r>
            <w:r w:rsidR="00AC4B86" w:rsidRPr="00627DCE">
              <w:rPr>
                <w:bCs/>
                <w:sz w:val="16"/>
                <w:szCs w:val="16"/>
              </w:rPr>
              <w:br/>
            </w:r>
            <w:r w:rsidR="00AC4B86" w:rsidRPr="00627DCE">
              <w:rPr>
                <w:bCs/>
                <w:sz w:val="14"/>
                <w:szCs w:val="16"/>
              </w:rPr>
              <w:t xml:space="preserve"> </w:t>
            </w:r>
            <w:r w:rsidR="00380CD9" w:rsidRPr="00627DCE">
              <w:rPr>
                <w:bCs/>
                <w:sz w:val="14"/>
                <w:szCs w:val="16"/>
              </w:rPr>
              <w:t>np.</w:t>
            </w:r>
            <w:r w:rsidR="00AC4B86" w:rsidRPr="00627DCE">
              <w:rPr>
                <w:bCs/>
                <w:sz w:val="14"/>
                <w:szCs w:val="16"/>
              </w:rPr>
              <w:t>:QMS, EMS, H&amp;SMS</w:t>
            </w:r>
            <w:r w:rsidRPr="00627DCE">
              <w:rPr>
                <w:bCs/>
                <w:sz w:val="16"/>
                <w:szCs w:val="16"/>
              </w:rPr>
              <w:t>)</w:t>
            </w:r>
          </w:p>
        </w:tc>
      </w:tr>
      <w:tr w:rsidR="00F97794" w:rsidRPr="00627DCE" w14:paraId="2D2CE50D" w14:textId="77777777" w:rsidTr="0091499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278E" w14:textId="77777777" w:rsidR="0095025F" w:rsidRPr="00627DCE" w:rsidRDefault="0095025F" w:rsidP="0095025F">
            <w:pPr>
              <w:pStyle w:val="Tekstpodstawowy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2654D" w14:textId="77777777" w:rsidR="0095025F" w:rsidRPr="00627DCE" w:rsidRDefault="0095025F" w:rsidP="0095025F">
            <w:pPr>
              <w:pStyle w:val="Tekstpodstawowy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1855" w14:textId="77777777" w:rsidR="0095025F" w:rsidRPr="00627DCE" w:rsidRDefault="0095025F" w:rsidP="00AC4B86">
            <w:pPr>
              <w:pStyle w:val="Tekstpodstawowy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5B29" w14:textId="77777777" w:rsidR="0095025F" w:rsidRPr="00627DCE" w:rsidRDefault="0095025F" w:rsidP="0095025F">
            <w:pPr>
              <w:pStyle w:val="Tekstpodstawowy"/>
              <w:jc w:val="center"/>
              <w:rPr>
                <w:bCs/>
                <w:sz w:val="18"/>
                <w:szCs w:val="18"/>
              </w:rPr>
            </w:pPr>
          </w:p>
        </w:tc>
      </w:tr>
      <w:tr w:rsidR="00F97794" w:rsidRPr="00627DCE" w14:paraId="0149E8FC" w14:textId="77777777" w:rsidTr="00914996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DD32" w14:textId="77777777" w:rsidR="0095025F" w:rsidRPr="00627DCE" w:rsidRDefault="0095025F" w:rsidP="0011243F">
            <w:pPr>
              <w:pStyle w:val="Tekstpodstawowy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627DCE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925C" w14:textId="77777777" w:rsidR="0095025F" w:rsidRPr="00627DCE" w:rsidRDefault="0095025F" w:rsidP="0095025F">
            <w:pPr>
              <w:pStyle w:val="Tekstpodstawowy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7E52" w14:textId="77777777" w:rsidR="0095025F" w:rsidRPr="00627DCE" w:rsidRDefault="0095025F" w:rsidP="0095025F">
            <w:pPr>
              <w:pStyle w:val="Tekstpodstawowy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D608" w14:textId="77777777" w:rsidR="0095025F" w:rsidRPr="00627DCE" w:rsidRDefault="0095025F" w:rsidP="0095025F">
            <w:pPr>
              <w:pStyle w:val="Tekstpodstawowy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0B7BAEEB" w14:textId="77777777" w:rsidR="001C710B" w:rsidRPr="00627DCE" w:rsidRDefault="001C710B" w:rsidP="001C710B">
      <w:pPr>
        <w:rPr>
          <w:i/>
          <w:sz w:val="18"/>
        </w:rPr>
      </w:pPr>
      <w:r w:rsidRPr="00627DCE">
        <w:rPr>
          <w:rFonts w:cs="Arial"/>
          <w:i/>
          <w:iCs/>
          <w:sz w:val="14"/>
          <w:szCs w:val="16"/>
        </w:rPr>
        <w:t>Uwaga: należy dostosować liczbę wierszy w tabelach do potrzeb</w:t>
      </w:r>
    </w:p>
    <w:p w14:paraId="22F216A9" w14:textId="77777777" w:rsidR="003C547F" w:rsidRPr="00627DCE" w:rsidRDefault="001C710B" w:rsidP="00116252">
      <w:pPr>
        <w:numPr>
          <w:ilvl w:val="0"/>
          <w:numId w:val="2"/>
        </w:numPr>
        <w:tabs>
          <w:tab w:val="clear" w:pos="2119"/>
          <w:tab w:val="num" w:pos="567"/>
        </w:tabs>
        <w:spacing w:before="120" w:after="120"/>
        <w:ind w:left="567" w:hanging="567"/>
        <w:jc w:val="both"/>
        <w:rPr>
          <w:rFonts w:cs="Arial"/>
          <w:b/>
          <w:bCs/>
          <w:sz w:val="24"/>
          <w:szCs w:val="24"/>
        </w:rPr>
      </w:pPr>
      <w:r w:rsidRPr="00627DCE">
        <w:rPr>
          <w:rFonts w:cs="Arial"/>
          <w:b/>
          <w:bCs/>
          <w:sz w:val="24"/>
          <w:szCs w:val="24"/>
        </w:rPr>
        <w:t>Wymagane dokumenty</w:t>
      </w:r>
      <w:r w:rsidR="003C547F" w:rsidRPr="00627DCE">
        <w:rPr>
          <w:rFonts w:cs="Arial"/>
          <w:b/>
          <w:bCs/>
          <w:sz w:val="24"/>
          <w:szCs w:val="24"/>
        </w:rPr>
        <w:t xml:space="preserve"> </w:t>
      </w:r>
    </w:p>
    <w:p w14:paraId="3C5C1398" w14:textId="77777777" w:rsidR="003C547F" w:rsidRPr="00627DCE" w:rsidRDefault="003C547F" w:rsidP="00126DE7">
      <w:pPr>
        <w:ind w:right="248"/>
        <w:jc w:val="both"/>
        <w:rPr>
          <w:rFonts w:cs="Arial"/>
          <w:bCs/>
          <w:sz w:val="20"/>
          <w:szCs w:val="20"/>
        </w:rPr>
      </w:pPr>
      <w:r w:rsidRPr="00627DCE">
        <w:rPr>
          <w:rFonts w:cs="Arial"/>
          <w:bCs/>
          <w:sz w:val="20"/>
          <w:szCs w:val="20"/>
        </w:rPr>
        <w:t>Do wniosku należy dołączyć dokumenty</w:t>
      </w:r>
      <w:r w:rsidR="00E9175B" w:rsidRPr="00627DCE">
        <w:rPr>
          <w:rFonts w:cs="Arial"/>
          <w:bCs/>
          <w:sz w:val="20"/>
          <w:szCs w:val="20"/>
        </w:rPr>
        <w:t xml:space="preserve">, wskazane w poniższej tabeli, w tym </w:t>
      </w:r>
      <w:r w:rsidRPr="00627DCE">
        <w:rPr>
          <w:rFonts w:cs="Arial"/>
          <w:bCs/>
          <w:sz w:val="20"/>
          <w:szCs w:val="20"/>
        </w:rPr>
        <w:t xml:space="preserve">opisujące </w:t>
      </w:r>
      <w:r w:rsidR="00E9175B" w:rsidRPr="00627DCE">
        <w:rPr>
          <w:rFonts w:cs="Arial"/>
          <w:sz w:val="20"/>
          <w:szCs w:val="20"/>
        </w:rPr>
        <w:t>ustanowiony i </w:t>
      </w:r>
      <w:r w:rsidR="001C710B" w:rsidRPr="00627DCE">
        <w:rPr>
          <w:rFonts w:cs="Arial"/>
          <w:sz w:val="20"/>
          <w:szCs w:val="20"/>
        </w:rPr>
        <w:t xml:space="preserve">udokumentowany </w:t>
      </w:r>
      <w:r w:rsidR="001C710B" w:rsidRPr="00627DCE">
        <w:rPr>
          <w:rFonts w:cs="Arial"/>
          <w:bCs/>
          <w:sz w:val="20"/>
          <w:szCs w:val="20"/>
        </w:rPr>
        <w:t>w jednostce</w:t>
      </w:r>
      <w:r w:rsidRPr="00627DCE">
        <w:rPr>
          <w:rFonts w:cs="Arial"/>
          <w:bCs/>
          <w:sz w:val="20"/>
          <w:szCs w:val="20"/>
        </w:rPr>
        <w:t xml:space="preserve"> system zarządzania, zgodny z wymaganiami normy </w:t>
      </w:r>
      <w:r w:rsidR="001C710B" w:rsidRPr="00627DCE">
        <w:rPr>
          <w:rFonts w:cs="Arial"/>
          <w:bCs/>
          <w:sz w:val="20"/>
          <w:szCs w:val="20"/>
        </w:rPr>
        <w:t>PN-EN ISO/IEC 17021-1:2015:09</w:t>
      </w:r>
      <w:r w:rsidR="00E9175B" w:rsidRPr="00627DCE">
        <w:rPr>
          <w:rFonts w:cs="Arial"/>
          <w:bCs/>
          <w:sz w:val="20"/>
          <w:szCs w:val="20"/>
        </w:rPr>
        <w:t>.</w:t>
      </w:r>
    </w:p>
    <w:p w14:paraId="33688746" w14:textId="77777777" w:rsidR="00440AB5" w:rsidRPr="00627DCE" w:rsidRDefault="00440AB5" w:rsidP="003C547F">
      <w:pPr>
        <w:jc w:val="both"/>
        <w:rPr>
          <w:rFonts w:cs="Arial"/>
          <w:bCs/>
          <w:sz w:val="12"/>
          <w:szCs w:val="20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229"/>
        <w:gridCol w:w="310"/>
        <w:gridCol w:w="1169"/>
        <w:gridCol w:w="1319"/>
        <w:gridCol w:w="2035"/>
      </w:tblGrid>
      <w:tr w:rsidR="00F97794" w:rsidRPr="00627DCE" w14:paraId="14D6BEAC" w14:textId="77777777" w:rsidTr="00A940D8">
        <w:tc>
          <w:tcPr>
            <w:tcW w:w="2504" w:type="pct"/>
            <w:gridSpan w:val="2"/>
            <w:vMerge w:val="restart"/>
            <w:vAlign w:val="center"/>
          </w:tcPr>
          <w:p w14:paraId="4C1A4A84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Rodzaj dokumentu</w:t>
            </w:r>
          </w:p>
        </w:tc>
        <w:tc>
          <w:tcPr>
            <w:tcW w:w="645" w:type="pct"/>
            <w:vMerge w:val="restart"/>
            <w:vAlign w:val="center"/>
          </w:tcPr>
          <w:p w14:paraId="27A98BBD" w14:textId="77777777" w:rsidR="00F83F03" w:rsidRPr="00627DCE" w:rsidRDefault="00E9175B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 xml:space="preserve">Akredytacja </w:t>
            </w:r>
          </w:p>
        </w:tc>
        <w:tc>
          <w:tcPr>
            <w:tcW w:w="1851" w:type="pct"/>
            <w:gridSpan w:val="2"/>
            <w:vAlign w:val="center"/>
          </w:tcPr>
          <w:p w14:paraId="2E6286B6" w14:textId="77777777" w:rsidR="00F83F03" w:rsidRPr="00627DCE" w:rsidRDefault="00E9175B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Rozszerzenie zakresu akredytacji</w:t>
            </w:r>
          </w:p>
        </w:tc>
      </w:tr>
      <w:tr w:rsidR="00F97794" w:rsidRPr="00627DCE" w14:paraId="67813BE8" w14:textId="77777777" w:rsidTr="00A940D8">
        <w:tc>
          <w:tcPr>
            <w:tcW w:w="2504" w:type="pct"/>
            <w:gridSpan w:val="2"/>
            <w:vMerge/>
          </w:tcPr>
          <w:p w14:paraId="0D5D9C10" w14:textId="77777777" w:rsidR="00F83F03" w:rsidRPr="00627DCE" w:rsidRDefault="00F83F03" w:rsidP="00171D08">
            <w:pPr>
              <w:spacing w:before="60" w:after="60"/>
              <w:jc w:val="both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645" w:type="pct"/>
            <w:vMerge/>
            <w:vAlign w:val="center"/>
          </w:tcPr>
          <w:p w14:paraId="5B38C18A" w14:textId="77777777" w:rsidR="00F83F03" w:rsidRPr="00627DCE" w:rsidRDefault="00F83F03" w:rsidP="00171D08">
            <w:pPr>
              <w:spacing w:before="60" w:after="60"/>
              <w:jc w:val="both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14:paraId="2B65C006" w14:textId="77777777" w:rsidR="00F83F03" w:rsidRPr="00627DCE" w:rsidRDefault="00E9175B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 xml:space="preserve">nowy </w:t>
            </w:r>
            <w:r w:rsidR="00F83F03" w:rsidRPr="00627DCE">
              <w:rPr>
                <w:rFonts w:cs="Arial"/>
                <w:bCs/>
                <w:sz w:val="18"/>
                <w:szCs w:val="18"/>
              </w:rPr>
              <w:t>program certyfikacji</w:t>
            </w:r>
          </w:p>
        </w:tc>
        <w:tc>
          <w:tcPr>
            <w:tcW w:w="1123" w:type="pct"/>
            <w:vAlign w:val="center"/>
          </w:tcPr>
          <w:p w14:paraId="79846770" w14:textId="77777777" w:rsidR="00F83F03" w:rsidRPr="00627DCE" w:rsidRDefault="00E9175B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nowy obszar w </w:t>
            </w:r>
            <w:r w:rsidR="00F83F03" w:rsidRPr="00627DCE">
              <w:rPr>
                <w:rFonts w:cs="Arial"/>
                <w:bCs/>
                <w:sz w:val="18"/>
                <w:szCs w:val="18"/>
              </w:rPr>
              <w:t>ramach akredytowanego programu certyfikacji</w:t>
            </w:r>
          </w:p>
        </w:tc>
      </w:tr>
      <w:tr w:rsidR="00F97794" w:rsidRPr="00627DCE" w14:paraId="0B0C14D0" w14:textId="77777777" w:rsidTr="00A940D8">
        <w:tc>
          <w:tcPr>
            <w:tcW w:w="2504" w:type="pct"/>
            <w:gridSpan w:val="2"/>
          </w:tcPr>
          <w:p w14:paraId="63E415CF" w14:textId="77777777" w:rsidR="00F83F03" w:rsidRPr="00627DCE" w:rsidRDefault="00F83F03" w:rsidP="00171D08">
            <w:pPr>
              <w:spacing w:before="60" w:after="60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 xml:space="preserve">Wyniki przeglądu dokumentacji (FAC-06), w wersji </w:t>
            </w:r>
            <w:r w:rsidR="0063773E" w:rsidRPr="00627DCE">
              <w:rPr>
                <w:rFonts w:cs="Arial"/>
                <w:bCs/>
                <w:sz w:val="18"/>
                <w:szCs w:val="18"/>
              </w:rPr>
              <w:t>wy</w:t>
            </w:r>
            <w:r w:rsidRPr="00627DCE">
              <w:rPr>
                <w:rFonts w:cs="Arial"/>
                <w:bCs/>
                <w:sz w:val="18"/>
                <w:szCs w:val="18"/>
              </w:rPr>
              <w:t>drukowanej i elektronicznej - edytowalnej</w:t>
            </w:r>
          </w:p>
        </w:tc>
        <w:tc>
          <w:tcPr>
            <w:tcW w:w="645" w:type="pct"/>
            <w:vAlign w:val="center"/>
          </w:tcPr>
          <w:p w14:paraId="4025A0EF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728" w:type="pct"/>
            <w:vAlign w:val="center"/>
          </w:tcPr>
          <w:p w14:paraId="7E9BB887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1123" w:type="pct"/>
            <w:vAlign w:val="center"/>
          </w:tcPr>
          <w:p w14:paraId="37030CBA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F97794" w:rsidRPr="00627DCE" w14:paraId="6A70E2F6" w14:textId="77777777" w:rsidTr="00A940D8">
        <w:tc>
          <w:tcPr>
            <w:tcW w:w="2504" w:type="pct"/>
            <w:gridSpan w:val="2"/>
          </w:tcPr>
          <w:p w14:paraId="69872FD9" w14:textId="77777777" w:rsidR="00F83F03" w:rsidRPr="00627DCE" w:rsidRDefault="00F83F03" w:rsidP="00171D08">
            <w:pPr>
              <w:spacing w:before="60" w:after="60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 xml:space="preserve">Dokumentację systemu zarządzania </w:t>
            </w:r>
            <w:r w:rsidR="0011243F" w:rsidRPr="00627DCE">
              <w:rPr>
                <w:rFonts w:cs="Arial"/>
                <w:bCs/>
                <w:sz w:val="18"/>
                <w:szCs w:val="18"/>
              </w:rPr>
              <w:t>zidentyfikowaną</w:t>
            </w:r>
            <w:r w:rsidR="00500858" w:rsidRPr="00627DCE">
              <w:rPr>
                <w:rFonts w:cs="Arial"/>
                <w:bCs/>
                <w:sz w:val="18"/>
                <w:szCs w:val="18"/>
              </w:rPr>
              <w:t xml:space="preserve"> przez jednostkę</w:t>
            </w:r>
            <w:r w:rsidRPr="00627DCE">
              <w:rPr>
                <w:rFonts w:cs="Arial"/>
                <w:bCs/>
                <w:sz w:val="18"/>
                <w:szCs w:val="18"/>
              </w:rPr>
              <w:t xml:space="preserve"> w FAC-06</w:t>
            </w:r>
          </w:p>
        </w:tc>
        <w:tc>
          <w:tcPr>
            <w:tcW w:w="645" w:type="pct"/>
            <w:vAlign w:val="center"/>
          </w:tcPr>
          <w:p w14:paraId="02439232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728" w:type="pct"/>
            <w:vAlign w:val="center"/>
          </w:tcPr>
          <w:p w14:paraId="754C2D07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1123" w:type="pct"/>
            <w:vAlign w:val="center"/>
          </w:tcPr>
          <w:p w14:paraId="06684D7A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F97794" w:rsidRPr="00627DCE" w14:paraId="3B4A3235" w14:textId="77777777" w:rsidTr="00A940D8">
        <w:tc>
          <w:tcPr>
            <w:tcW w:w="2504" w:type="pct"/>
            <w:gridSpan w:val="2"/>
          </w:tcPr>
          <w:p w14:paraId="07BFE691" w14:textId="77777777" w:rsidR="00F83F03" w:rsidRPr="00627DCE" w:rsidRDefault="00F83F03" w:rsidP="00F60DB3">
            <w:pPr>
              <w:spacing w:before="60" w:after="60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 xml:space="preserve">Informacja </w:t>
            </w:r>
            <w:r w:rsidR="0063773E" w:rsidRPr="00627DCE">
              <w:rPr>
                <w:rFonts w:cs="Arial"/>
                <w:bCs/>
                <w:sz w:val="18"/>
                <w:szCs w:val="18"/>
              </w:rPr>
              <w:t xml:space="preserve">dotycząca </w:t>
            </w:r>
            <w:r w:rsidR="0011243F" w:rsidRPr="00627DCE">
              <w:rPr>
                <w:rFonts w:cs="Arial"/>
                <w:bCs/>
                <w:sz w:val="18"/>
                <w:szCs w:val="18"/>
              </w:rPr>
              <w:t>struktury organizacyjnej i </w:t>
            </w:r>
            <w:r w:rsidRPr="00627DCE">
              <w:rPr>
                <w:rFonts w:cs="Arial"/>
                <w:bCs/>
                <w:sz w:val="18"/>
                <w:szCs w:val="18"/>
              </w:rPr>
              <w:t>zarządzania jednostki, jej miejsce w macierzystej instytucji oraz relacje i powiązania między zarządzaniem, działaniami technicznymi i służbami pomocniczymi (jeśli dotycz</w:t>
            </w:r>
            <w:r w:rsidR="000413EC" w:rsidRPr="00627DCE">
              <w:rPr>
                <w:rFonts w:cs="Arial"/>
                <w:bCs/>
                <w:sz w:val="18"/>
                <w:szCs w:val="18"/>
              </w:rPr>
              <w:t>y i nie wynika z </w:t>
            </w:r>
            <w:r w:rsidRPr="00627DCE">
              <w:rPr>
                <w:rFonts w:cs="Arial"/>
                <w:bCs/>
                <w:sz w:val="18"/>
                <w:szCs w:val="18"/>
              </w:rPr>
              <w:t>dokumentacji systemu)</w:t>
            </w:r>
          </w:p>
        </w:tc>
        <w:tc>
          <w:tcPr>
            <w:tcW w:w="645" w:type="pct"/>
            <w:vAlign w:val="center"/>
          </w:tcPr>
          <w:p w14:paraId="67FCEB11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728" w:type="pct"/>
            <w:vAlign w:val="center"/>
          </w:tcPr>
          <w:p w14:paraId="6CD2D353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1123" w:type="pct"/>
            <w:vAlign w:val="center"/>
          </w:tcPr>
          <w:p w14:paraId="6F02036C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</w:tr>
      <w:tr w:rsidR="00F97794" w:rsidRPr="00627DCE" w14:paraId="47BFB152" w14:textId="77777777" w:rsidTr="00A940D8">
        <w:tc>
          <w:tcPr>
            <w:tcW w:w="2504" w:type="pct"/>
            <w:gridSpan w:val="2"/>
          </w:tcPr>
          <w:p w14:paraId="2874EB5B" w14:textId="77777777" w:rsidR="00440AB5" w:rsidRPr="00627DCE" w:rsidRDefault="00F83F03" w:rsidP="00171D08">
            <w:pPr>
              <w:spacing w:before="60" w:after="60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sz w:val="18"/>
                <w:szCs w:val="18"/>
              </w:rPr>
              <w:t>Kryteria kwalifikowania auditorów, zatrudnianych przez jednostkę do oceny podmiotów w danych programach certyfikacji</w:t>
            </w:r>
          </w:p>
        </w:tc>
        <w:tc>
          <w:tcPr>
            <w:tcW w:w="645" w:type="pct"/>
            <w:vAlign w:val="center"/>
          </w:tcPr>
          <w:p w14:paraId="2875BC34" w14:textId="77777777" w:rsidR="00440AB5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728" w:type="pct"/>
            <w:vAlign w:val="center"/>
          </w:tcPr>
          <w:p w14:paraId="47C1EEEE" w14:textId="77777777" w:rsidR="00440AB5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1123" w:type="pct"/>
            <w:vAlign w:val="center"/>
          </w:tcPr>
          <w:p w14:paraId="75F80AB5" w14:textId="77777777" w:rsidR="00440AB5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</w:tr>
      <w:tr w:rsidR="00F97794" w:rsidRPr="00627DCE" w14:paraId="63CB431C" w14:textId="77777777" w:rsidTr="00A940D8">
        <w:tc>
          <w:tcPr>
            <w:tcW w:w="2504" w:type="pct"/>
            <w:gridSpan w:val="2"/>
          </w:tcPr>
          <w:p w14:paraId="20028277" w14:textId="77777777" w:rsidR="00440AB5" w:rsidRPr="00627DCE" w:rsidRDefault="00F83F03" w:rsidP="00171D08">
            <w:pPr>
              <w:spacing w:before="60" w:after="60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 xml:space="preserve">Informacja o personelu </w:t>
            </w:r>
            <w:r w:rsidR="00500858" w:rsidRPr="00627DCE">
              <w:rPr>
                <w:rFonts w:cs="Arial"/>
                <w:bCs/>
                <w:sz w:val="18"/>
                <w:szCs w:val="18"/>
              </w:rPr>
              <w:t xml:space="preserve">we wnioskowanym obszarze </w:t>
            </w:r>
            <w:r w:rsidR="0063773E" w:rsidRPr="00627DCE">
              <w:rPr>
                <w:rFonts w:cs="Arial"/>
                <w:bCs/>
                <w:sz w:val="18"/>
                <w:szCs w:val="18"/>
              </w:rPr>
              <w:br/>
            </w:r>
            <w:r w:rsidR="00500858" w:rsidRPr="00627DCE">
              <w:rPr>
                <w:rFonts w:cs="Arial"/>
                <w:bCs/>
                <w:sz w:val="18"/>
                <w:szCs w:val="18"/>
              </w:rPr>
              <w:t>(</w:t>
            </w:r>
            <w:r w:rsidRPr="00627DCE">
              <w:rPr>
                <w:rFonts w:cs="Arial"/>
                <w:bCs/>
                <w:sz w:val="18"/>
                <w:szCs w:val="18"/>
              </w:rPr>
              <w:t>FAC-18</w:t>
            </w:r>
            <w:r w:rsidR="00500858" w:rsidRPr="00627DCE">
              <w:rPr>
                <w:rFonts w:cs="Arial"/>
                <w:bCs/>
                <w:sz w:val="18"/>
                <w:szCs w:val="18"/>
              </w:rPr>
              <w:t>)</w:t>
            </w:r>
          </w:p>
        </w:tc>
        <w:tc>
          <w:tcPr>
            <w:tcW w:w="645" w:type="pct"/>
            <w:vAlign w:val="center"/>
          </w:tcPr>
          <w:p w14:paraId="1B53C362" w14:textId="77777777" w:rsidR="00440AB5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728" w:type="pct"/>
            <w:vAlign w:val="center"/>
          </w:tcPr>
          <w:p w14:paraId="777B4A42" w14:textId="77777777" w:rsidR="00440AB5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1123" w:type="pct"/>
            <w:vAlign w:val="center"/>
          </w:tcPr>
          <w:p w14:paraId="4FDCC701" w14:textId="77777777" w:rsidR="00440AB5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</w:tr>
      <w:tr w:rsidR="00F97794" w:rsidRPr="00627DCE" w14:paraId="51FE8A40" w14:textId="77777777" w:rsidTr="00A940D8">
        <w:tc>
          <w:tcPr>
            <w:tcW w:w="2504" w:type="pct"/>
            <w:gridSpan w:val="2"/>
          </w:tcPr>
          <w:p w14:paraId="07DA6989" w14:textId="77777777" w:rsidR="00F83F03" w:rsidRPr="00627DCE" w:rsidRDefault="00F83F03" w:rsidP="00171D08">
            <w:pPr>
              <w:spacing w:before="60" w:after="60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sz w:val="18"/>
                <w:szCs w:val="18"/>
              </w:rPr>
              <w:t xml:space="preserve">Wykaz certyfikatów wydanych </w:t>
            </w:r>
            <w:r w:rsidR="00500858" w:rsidRPr="00627DCE">
              <w:rPr>
                <w:rFonts w:cs="Arial"/>
                <w:bCs/>
                <w:sz w:val="18"/>
                <w:szCs w:val="18"/>
              </w:rPr>
              <w:t xml:space="preserve">we wnioskowanym obszarze z identyfikacją kodu </w:t>
            </w:r>
            <w:r w:rsidR="004728B7" w:rsidRPr="00627DCE">
              <w:rPr>
                <w:b/>
                <w:bCs/>
                <w:sz w:val="16"/>
                <w:szCs w:val="16"/>
              </w:rPr>
              <w:t>GLOBAL ACI</w:t>
            </w:r>
            <w:r w:rsidR="004728B7" w:rsidRPr="00627DCE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11243F" w:rsidRPr="00627DCE">
              <w:rPr>
                <w:rFonts w:cs="Arial"/>
                <w:bCs/>
                <w:sz w:val="18"/>
                <w:szCs w:val="18"/>
              </w:rPr>
              <w:t>/obszaru technicznego/ kategorii</w:t>
            </w:r>
            <w:r w:rsidRPr="00627DCE">
              <w:rPr>
                <w:rFonts w:cs="Arial"/>
                <w:sz w:val="18"/>
                <w:szCs w:val="18"/>
              </w:rPr>
              <w:t xml:space="preserve"> oraz ich kopie</w:t>
            </w:r>
          </w:p>
        </w:tc>
        <w:tc>
          <w:tcPr>
            <w:tcW w:w="645" w:type="pct"/>
            <w:vAlign w:val="center"/>
          </w:tcPr>
          <w:p w14:paraId="610F5082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728" w:type="pct"/>
            <w:vAlign w:val="center"/>
          </w:tcPr>
          <w:p w14:paraId="23907DB8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1123" w:type="pct"/>
            <w:vAlign w:val="center"/>
          </w:tcPr>
          <w:p w14:paraId="7933C44C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</w:tr>
      <w:tr w:rsidR="00F97794" w:rsidRPr="00627DCE" w14:paraId="19DFA13E" w14:textId="77777777" w:rsidTr="00A940D8">
        <w:tc>
          <w:tcPr>
            <w:tcW w:w="2504" w:type="pct"/>
            <w:gridSpan w:val="2"/>
          </w:tcPr>
          <w:p w14:paraId="2D0A8FCB" w14:textId="77777777" w:rsidR="00F83F03" w:rsidRPr="00627DCE" w:rsidRDefault="0072038B" w:rsidP="00171D08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W</w:t>
            </w:r>
            <w:r w:rsidR="00F83F03" w:rsidRPr="00627DCE">
              <w:rPr>
                <w:rFonts w:cs="Arial"/>
                <w:bCs/>
                <w:sz w:val="18"/>
                <w:szCs w:val="18"/>
              </w:rPr>
              <w:t>ykaz przekazywanej do PCA dokumentacji wraz z</w:t>
            </w:r>
            <w:r w:rsidR="00171D08" w:rsidRPr="00627DCE">
              <w:rPr>
                <w:rFonts w:cs="Arial"/>
                <w:bCs/>
                <w:sz w:val="18"/>
                <w:szCs w:val="18"/>
              </w:rPr>
              <w:t> </w:t>
            </w:r>
            <w:r w:rsidR="00F83F03" w:rsidRPr="00627DCE">
              <w:rPr>
                <w:rFonts w:cs="Arial"/>
                <w:bCs/>
                <w:sz w:val="18"/>
                <w:szCs w:val="18"/>
              </w:rPr>
              <w:t>jej identyfikacją (numer i data wydania, np. PC-01 – wyd. 1 z dnia 1 stycznia 201X r.)</w:t>
            </w:r>
          </w:p>
        </w:tc>
        <w:tc>
          <w:tcPr>
            <w:tcW w:w="645" w:type="pct"/>
            <w:vAlign w:val="center"/>
          </w:tcPr>
          <w:p w14:paraId="093B30B9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728" w:type="pct"/>
            <w:vAlign w:val="center"/>
          </w:tcPr>
          <w:p w14:paraId="3EC8D1BE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  <w:tc>
          <w:tcPr>
            <w:tcW w:w="1123" w:type="pct"/>
            <w:vAlign w:val="center"/>
          </w:tcPr>
          <w:p w14:paraId="39234A21" w14:textId="77777777" w:rsidR="00F83F03" w:rsidRPr="00627DCE" w:rsidRDefault="00F83F03" w:rsidP="00171D08">
            <w:pPr>
              <w:spacing w:before="60" w:after="60"/>
              <w:jc w:val="center"/>
              <w:rPr>
                <w:rFonts w:cs="Arial"/>
                <w:bCs/>
                <w:sz w:val="18"/>
                <w:szCs w:val="18"/>
              </w:rPr>
            </w:pPr>
            <w:r w:rsidRPr="00627DCE">
              <w:rPr>
                <w:rFonts w:cs="Arial"/>
                <w:bCs/>
                <w:sz w:val="18"/>
                <w:szCs w:val="18"/>
              </w:rPr>
              <w:t>x</w:t>
            </w:r>
          </w:p>
        </w:tc>
      </w:tr>
      <w:tr w:rsidR="00F97794" w:rsidRPr="00627DCE" w14:paraId="23009EAE" w14:textId="77777777" w:rsidTr="00A940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00"/>
        </w:trPr>
        <w:tc>
          <w:tcPr>
            <w:tcW w:w="2333" w:type="pct"/>
          </w:tcPr>
          <w:p w14:paraId="3339856A" w14:textId="77777777" w:rsidR="002824F9" w:rsidRPr="00627DCE" w:rsidRDefault="002824F9" w:rsidP="00AC4B86">
            <w:pPr>
              <w:jc w:val="both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667" w:type="pct"/>
            <w:gridSpan w:val="4"/>
            <w:tcBorders>
              <w:bottom w:val="dashSmallGap" w:sz="4" w:space="0" w:color="auto"/>
            </w:tcBorders>
          </w:tcPr>
          <w:p w14:paraId="40C00EB2" w14:textId="77777777" w:rsidR="002824F9" w:rsidRPr="00627DCE" w:rsidRDefault="002824F9" w:rsidP="00F83F03">
            <w:pPr>
              <w:jc w:val="both"/>
              <w:rPr>
                <w:rFonts w:cs="Arial"/>
                <w:bCs/>
                <w:sz w:val="18"/>
                <w:szCs w:val="18"/>
              </w:rPr>
            </w:pPr>
          </w:p>
        </w:tc>
      </w:tr>
      <w:tr w:rsidR="00D73C39" w:rsidRPr="00627DCE" w14:paraId="696D27FF" w14:textId="77777777" w:rsidTr="00A940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33" w:type="pct"/>
          </w:tcPr>
          <w:p w14:paraId="69D42EC8" w14:textId="77777777" w:rsidR="002824F9" w:rsidRPr="00627DCE" w:rsidRDefault="002824F9" w:rsidP="00F83F03">
            <w:pPr>
              <w:jc w:val="both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667" w:type="pct"/>
            <w:gridSpan w:val="4"/>
            <w:tcBorders>
              <w:top w:val="dashSmallGap" w:sz="4" w:space="0" w:color="auto"/>
            </w:tcBorders>
          </w:tcPr>
          <w:p w14:paraId="0C13A9FE" w14:textId="77777777" w:rsidR="002824F9" w:rsidRPr="00627DCE" w:rsidRDefault="002824F9" w:rsidP="002824F9">
            <w:pPr>
              <w:jc w:val="center"/>
              <w:rPr>
                <w:rFonts w:cs="Arial"/>
                <w:bCs/>
                <w:i/>
                <w:sz w:val="18"/>
                <w:szCs w:val="18"/>
              </w:rPr>
            </w:pPr>
            <w:r w:rsidRPr="00627DCE">
              <w:rPr>
                <w:rFonts w:cs="Arial"/>
                <w:bCs/>
                <w:i/>
                <w:sz w:val="18"/>
                <w:szCs w:val="18"/>
              </w:rPr>
              <w:t>Data i podpis osoby upoważnionej</w:t>
            </w:r>
          </w:p>
        </w:tc>
      </w:tr>
    </w:tbl>
    <w:p w14:paraId="1BA460B8" w14:textId="77777777" w:rsidR="002824F9" w:rsidRPr="00627DCE" w:rsidRDefault="002824F9" w:rsidP="00F83F03">
      <w:pPr>
        <w:jc w:val="both"/>
        <w:rPr>
          <w:rFonts w:cs="Arial"/>
          <w:bCs/>
          <w:sz w:val="10"/>
          <w:szCs w:val="20"/>
        </w:rPr>
      </w:pPr>
    </w:p>
    <w:sectPr w:rsidR="002824F9" w:rsidRPr="00627DCE" w:rsidSect="009149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D150F" w14:textId="77777777" w:rsidR="00366AC4" w:rsidRDefault="00366AC4" w:rsidP="00C20F5C">
      <w:r>
        <w:separator/>
      </w:r>
    </w:p>
  </w:endnote>
  <w:endnote w:type="continuationSeparator" w:id="0">
    <w:p w14:paraId="66CA7018" w14:textId="77777777" w:rsidR="00366AC4" w:rsidRDefault="00366AC4" w:rsidP="00C20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DE7B" w14:textId="77777777" w:rsidR="00627DCE" w:rsidRDefault="00627D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5259"/>
      <w:gridCol w:w="2859"/>
      <w:gridCol w:w="954"/>
    </w:tblGrid>
    <w:tr w:rsidR="002B35BC" w:rsidRPr="00E92A0C" w14:paraId="54BE294A" w14:textId="77777777" w:rsidTr="00A940D8">
      <w:trPr>
        <w:cantSplit/>
      </w:trPr>
      <w:tc>
        <w:tcPr>
          <w:tcW w:w="2898" w:type="pct"/>
          <w:tcBorders>
            <w:top w:val="single" w:sz="4" w:space="0" w:color="auto"/>
          </w:tcBorders>
          <w:shd w:val="clear" w:color="auto" w:fill="FFFFFF"/>
        </w:tcPr>
        <w:p w14:paraId="37244EBC" w14:textId="77777777" w:rsidR="002B35BC" w:rsidRPr="00E92A0C" w:rsidRDefault="002B35BC" w:rsidP="003C547F">
          <w:pPr>
            <w:pStyle w:val="Stopka"/>
            <w:tabs>
              <w:tab w:val="clear" w:pos="4536"/>
            </w:tabs>
            <w:spacing w:before="60" w:after="60"/>
            <w:rPr>
              <w:rFonts w:cs="Arial"/>
              <w:sz w:val="16"/>
              <w:szCs w:val="16"/>
            </w:rPr>
          </w:pPr>
          <w:r w:rsidRPr="00E92A0C">
            <w:rPr>
              <w:rFonts w:cs="Arial"/>
              <w:sz w:val="16"/>
              <w:szCs w:val="16"/>
            </w:rPr>
            <w:t xml:space="preserve">Załącznik do </w:t>
          </w:r>
          <w:r>
            <w:rPr>
              <w:rFonts w:cs="Arial"/>
              <w:sz w:val="16"/>
              <w:szCs w:val="16"/>
            </w:rPr>
            <w:t>DACS-01</w:t>
          </w:r>
        </w:p>
      </w:tc>
      <w:tc>
        <w:tcPr>
          <w:tcW w:w="1576" w:type="pct"/>
          <w:tcBorders>
            <w:top w:val="single" w:sz="4" w:space="0" w:color="auto"/>
          </w:tcBorders>
        </w:tcPr>
        <w:p w14:paraId="06ED5CBB" w14:textId="77777777" w:rsidR="002B35BC" w:rsidRPr="00032AE7" w:rsidRDefault="002B35BC" w:rsidP="00032AE7">
          <w:pPr>
            <w:pStyle w:val="Stopka"/>
            <w:tabs>
              <w:tab w:val="clear" w:pos="4536"/>
            </w:tabs>
            <w:spacing w:before="60" w:after="60"/>
            <w:jc w:val="right"/>
            <w:rPr>
              <w:rFonts w:cs="Arial"/>
              <w:sz w:val="16"/>
              <w:szCs w:val="16"/>
            </w:rPr>
          </w:pPr>
          <w:r w:rsidRPr="00975275">
            <w:rPr>
              <w:rFonts w:cs="Arial"/>
              <w:sz w:val="16"/>
              <w:szCs w:val="16"/>
            </w:rPr>
            <w:t>Wydani</w:t>
          </w:r>
          <w:r w:rsidR="008F495A">
            <w:rPr>
              <w:rFonts w:cs="Arial"/>
              <w:sz w:val="16"/>
              <w:szCs w:val="16"/>
            </w:rPr>
            <w:t>e</w:t>
          </w:r>
          <w:r w:rsidRPr="00975275">
            <w:rPr>
              <w:rFonts w:cs="Arial"/>
              <w:sz w:val="16"/>
              <w:szCs w:val="16"/>
            </w:rPr>
            <w:t xml:space="preserve"> 2</w:t>
          </w:r>
          <w:r w:rsidR="00E74919">
            <w:rPr>
              <w:rFonts w:cs="Arial"/>
              <w:sz w:val="16"/>
              <w:szCs w:val="16"/>
            </w:rPr>
            <w:t>6</w:t>
          </w:r>
          <w:r w:rsidRPr="00975275">
            <w:rPr>
              <w:rFonts w:cs="Arial"/>
              <w:sz w:val="16"/>
              <w:szCs w:val="16"/>
            </w:rPr>
            <w:t xml:space="preserve"> z</w:t>
          </w:r>
          <w:r w:rsidR="00032AE7">
            <w:rPr>
              <w:rFonts w:cs="Arial"/>
              <w:sz w:val="16"/>
              <w:szCs w:val="16"/>
            </w:rPr>
            <w:t xml:space="preserve"> </w:t>
          </w:r>
          <w:r w:rsidR="00627DCE">
            <w:rPr>
              <w:rFonts w:cs="Arial"/>
              <w:sz w:val="16"/>
              <w:szCs w:val="16"/>
            </w:rPr>
            <w:t>30.</w:t>
          </w:r>
          <w:r w:rsidR="00032AE7">
            <w:rPr>
              <w:rFonts w:cs="Arial"/>
              <w:sz w:val="16"/>
              <w:szCs w:val="16"/>
            </w:rPr>
            <w:t>10</w:t>
          </w:r>
          <w:r w:rsidRPr="00975275">
            <w:rPr>
              <w:rFonts w:cs="Arial"/>
              <w:sz w:val="16"/>
              <w:szCs w:val="16"/>
            </w:rPr>
            <w:t>.202</w:t>
          </w:r>
          <w:r w:rsidR="00E74919">
            <w:rPr>
              <w:rFonts w:cs="Arial"/>
              <w:sz w:val="16"/>
              <w:szCs w:val="16"/>
            </w:rPr>
            <w:t>6</w:t>
          </w:r>
          <w:r w:rsidRPr="00975275">
            <w:rPr>
              <w:rFonts w:cs="Arial"/>
              <w:sz w:val="16"/>
              <w:szCs w:val="16"/>
            </w:rPr>
            <w:t xml:space="preserve"> r.</w:t>
          </w:r>
        </w:p>
      </w:tc>
      <w:tc>
        <w:tcPr>
          <w:tcW w:w="526" w:type="pct"/>
          <w:tcBorders>
            <w:top w:val="single" w:sz="4" w:space="0" w:color="auto"/>
          </w:tcBorders>
          <w:shd w:val="clear" w:color="auto" w:fill="FFFFFF"/>
        </w:tcPr>
        <w:p w14:paraId="5B0B1F57" w14:textId="77777777" w:rsidR="002B35BC" w:rsidRPr="00E92A0C" w:rsidRDefault="002B35BC" w:rsidP="003C547F">
          <w:pPr>
            <w:pStyle w:val="Stopka"/>
            <w:tabs>
              <w:tab w:val="clear" w:pos="4536"/>
            </w:tabs>
            <w:spacing w:before="60" w:after="60"/>
            <w:jc w:val="right"/>
            <w:rPr>
              <w:rFonts w:cs="Arial"/>
              <w:sz w:val="16"/>
              <w:szCs w:val="16"/>
            </w:rPr>
          </w:pPr>
          <w:r w:rsidRPr="00E92A0C">
            <w:rPr>
              <w:rStyle w:val="Numerstrony"/>
              <w:rFonts w:cs="Arial"/>
              <w:sz w:val="16"/>
              <w:szCs w:val="16"/>
            </w:rPr>
            <w:t>str.</w:t>
          </w:r>
          <w:r>
            <w:rPr>
              <w:rStyle w:val="Numerstrony"/>
              <w:rFonts w:cs="Arial"/>
              <w:sz w:val="16"/>
              <w:szCs w:val="16"/>
            </w:rPr>
            <w:t xml:space="preserve"> </w:t>
          </w:r>
          <w:r w:rsidRPr="00E92A0C">
            <w:rPr>
              <w:rStyle w:val="Numerstrony"/>
              <w:rFonts w:cs="Arial"/>
              <w:sz w:val="16"/>
              <w:szCs w:val="16"/>
            </w:rPr>
            <w:fldChar w:fldCharType="begin"/>
          </w:r>
          <w:r w:rsidRPr="00E92A0C">
            <w:rPr>
              <w:rStyle w:val="Numerstrony"/>
              <w:rFonts w:cs="Arial"/>
              <w:sz w:val="16"/>
              <w:szCs w:val="16"/>
            </w:rPr>
            <w:instrText xml:space="preserve"> PAGE </w:instrText>
          </w:r>
          <w:r w:rsidRPr="00E92A0C">
            <w:rPr>
              <w:rStyle w:val="Numerstrony"/>
              <w:rFonts w:cs="Arial"/>
              <w:sz w:val="16"/>
              <w:szCs w:val="16"/>
            </w:rPr>
            <w:fldChar w:fldCharType="separate"/>
          </w:r>
          <w:r w:rsidR="0044501C">
            <w:rPr>
              <w:rStyle w:val="Numerstrony"/>
              <w:rFonts w:cs="Arial"/>
              <w:noProof/>
              <w:sz w:val="16"/>
              <w:szCs w:val="16"/>
            </w:rPr>
            <w:t>8</w:t>
          </w:r>
          <w:r w:rsidRPr="00E92A0C">
            <w:rPr>
              <w:rStyle w:val="Numerstrony"/>
              <w:rFonts w:cs="Arial"/>
              <w:sz w:val="16"/>
              <w:szCs w:val="16"/>
            </w:rPr>
            <w:fldChar w:fldCharType="end"/>
          </w:r>
          <w:r w:rsidRPr="00E92A0C">
            <w:rPr>
              <w:rStyle w:val="Numerstrony"/>
              <w:rFonts w:cs="Arial"/>
              <w:sz w:val="16"/>
              <w:szCs w:val="16"/>
            </w:rPr>
            <w:t>/</w:t>
          </w:r>
          <w:r w:rsidRPr="00E92A0C">
            <w:rPr>
              <w:rStyle w:val="Numerstrony"/>
              <w:rFonts w:cs="Arial"/>
              <w:sz w:val="16"/>
              <w:szCs w:val="16"/>
            </w:rPr>
            <w:fldChar w:fldCharType="begin"/>
          </w:r>
          <w:r w:rsidRPr="00E92A0C">
            <w:rPr>
              <w:rStyle w:val="Numerstrony"/>
              <w:rFonts w:cs="Arial"/>
              <w:sz w:val="16"/>
              <w:szCs w:val="16"/>
            </w:rPr>
            <w:instrText xml:space="preserve"> NUMPAGES </w:instrText>
          </w:r>
          <w:r w:rsidRPr="00E92A0C">
            <w:rPr>
              <w:rStyle w:val="Numerstrony"/>
              <w:rFonts w:cs="Arial"/>
              <w:sz w:val="16"/>
              <w:szCs w:val="16"/>
            </w:rPr>
            <w:fldChar w:fldCharType="separate"/>
          </w:r>
          <w:r w:rsidR="0044501C">
            <w:rPr>
              <w:rStyle w:val="Numerstrony"/>
              <w:rFonts w:cs="Arial"/>
              <w:noProof/>
              <w:sz w:val="16"/>
              <w:szCs w:val="16"/>
            </w:rPr>
            <w:t>8</w:t>
          </w:r>
          <w:r w:rsidRPr="00E92A0C">
            <w:rPr>
              <w:rStyle w:val="Numerstrony"/>
              <w:rFonts w:cs="Arial"/>
              <w:sz w:val="16"/>
              <w:szCs w:val="16"/>
            </w:rPr>
            <w:fldChar w:fldCharType="end"/>
          </w:r>
        </w:p>
      </w:tc>
    </w:tr>
  </w:tbl>
  <w:p w14:paraId="1E42F02D" w14:textId="77777777" w:rsidR="002B35BC" w:rsidRPr="003C547F" w:rsidRDefault="002B35BC">
    <w:pPr>
      <w:pStyle w:val="Stopka"/>
      <w:rPr>
        <w:sz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B32FD" w14:textId="77777777" w:rsidR="00627DCE" w:rsidRDefault="00627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9FCDF" w14:textId="77777777" w:rsidR="00366AC4" w:rsidRDefault="00366AC4" w:rsidP="00C20F5C">
      <w:r>
        <w:separator/>
      </w:r>
    </w:p>
  </w:footnote>
  <w:footnote w:type="continuationSeparator" w:id="0">
    <w:p w14:paraId="15B19398" w14:textId="77777777" w:rsidR="00366AC4" w:rsidRDefault="00366AC4" w:rsidP="00C20F5C">
      <w:r>
        <w:continuationSeparator/>
      </w:r>
    </w:p>
  </w:footnote>
  <w:footnote w:id="1">
    <w:p w14:paraId="737D3E6F" w14:textId="77777777" w:rsidR="002B35BC" w:rsidRPr="00627DCE" w:rsidRDefault="002B35BC" w:rsidP="002D6FB0">
      <w:pPr>
        <w:pStyle w:val="Tekstprzypisudolnego"/>
        <w:ind w:left="142" w:hanging="142"/>
        <w:rPr>
          <w:rFonts w:ascii="Arial" w:hAnsi="Arial" w:cs="Arial"/>
          <w:sz w:val="18"/>
        </w:rPr>
      </w:pPr>
      <w:r w:rsidRPr="00627DC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7DCE">
        <w:rPr>
          <w:rFonts w:ascii="Arial" w:hAnsi="Arial" w:cs="Arial"/>
        </w:rPr>
        <w:t xml:space="preserve"> </w:t>
      </w:r>
      <w:r w:rsidRPr="00627DCE">
        <w:rPr>
          <w:rFonts w:ascii="Arial" w:hAnsi="Arial" w:cs="Arial"/>
          <w:sz w:val="16"/>
          <w:szCs w:val="16"/>
        </w:rPr>
        <w:t>W zależności rodzaju systemu zarządzania (QMS, EMS, itd.) wypełnić odpowiednią tabelę. Pozostałe tabele, niemające zastosowania, należy usunąć.</w:t>
      </w:r>
    </w:p>
  </w:footnote>
  <w:footnote w:id="2">
    <w:p w14:paraId="26D12468" w14:textId="77777777" w:rsidR="002B35BC" w:rsidRPr="00627DCE" w:rsidRDefault="002B35BC">
      <w:pPr>
        <w:pStyle w:val="Tekstprzypisudolnego"/>
        <w:rPr>
          <w:rFonts w:ascii="Arial" w:hAnsi="Arial" w:cs="Arial"/>
        </w:rPr>
      </w:pPr>
      <w:r w:rsidRPr="00627DC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7DCE">
        <w:rPr>
          <w:rFonts w:ascii="Arial" w:hAnsi="Arial" w:cs="Arial"/>
          <w:sz w:val="16"/>
          <w:szCs w:val="16"/>
        </w:rPr>
        <w:t xml:space="preserve"> Zgodnie z dokumentem </w:t>
      </w:r>
      <w:r w:rsidR="004728B7" w:rsidRPr="00627DCE">
        <w:rPr>
          <w:rFonts w:ascii="Arial" w:hAnsi="Arial" w:cs="Arial"/>
          <w:sz w:val="16"/>
          <w:szCs w:val="16"/>
        </w:rPr>
        <w:t xml:space="preserve">Global ACI-TECH3-021 </w:t>
      </w:r>
      <w:r w:rsidRPr="00627DCE">
        <w:rPr>
          <w:rFonts w:ascii="Arial" w:hAnsi="Arial" w:cs="Arial"/>
          <w:sz w:val="16"/>
          <w:szCs w:val="16"/>
        </w:rPr>
        <w:t>Informative Document for QMS and EMS Scopes of Accreditation</w:t>
      </w:r>
      <w:r w:rsidRPr="00627DCE">
        <w:rPr>
          <w:rFonts w:ascii="Arial" w:hAnsi="Arial" w:cs="Arial"/>
        </w:rPr>
        <w:t xml:space="preserve"> </w:t>
      </w:r>
    </w:p>
  </w:footnote>
  <w:footnote w:id="3">
    <w:p w14:paraId="406E7BD4" w14:textId="77777777" w:rsidR="002B35BC" w:rsidRPr="00627DCE" w:rsidRDefault="002B35BC" w:rsidP="00D1705D">
      <w:pPr>
        <w:pStyle w:val="Tekstprzypisudolnego"/>
        <w:ind w:left="98" w:hanging="98"/>
        <w:rPr>
          <w:rFonts w:ascii="Arial" w:hAnsi="Arial" w:cs="Arial"/>
          <w:sz w:val="16"/>
          <w:szCs w:val="16"/>
        </w:rPr>
      </w:pPr>
      <w:r w:rsidRPr="00627DC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7DCE">
        <w:rPr>
          <w:rFonts w:ascii="Arial" w:hAnsi="Arial" w:cs="Arial"/>
          <w:sz w:val="16"/>
          <w:szCs w:val="16"/>
        </w:rPr>
        <w:t xml:space="preserve"> Klasyfikacja Działalności Gospodarczej NACE Rev. 2 </w:t>
      </w:r>
      <w:r w:rsidR="007B3BC5" w:rsidRPr="00627DCE">
        <w:rPr>
          <w:rFonts w:ascii="Arial" w:hAnsi="Arial" w:cs="Arial"/>
          <w:sz w:val="16"/>
          <w:szCs w:val="16"/>
        </w:rPr>
        <w:t>1 wg Rozporządzenia delegowanego Komisji (UE) 2023/137 z dnia 10 października 2022 r. zmieniającego rozporządzenie (WE) nr 1893/2006 Parlamentu Europejskiego i Rady w sprawie statystycznej klasyfikacji działalności gospodarczej NACE Rev. 2</w:t>
      </w:r>
      <w:r w:rsidRPr="00627DCE">
        <w:rPr>
          <w:rFonts w:ascii="Arial" w:hAnsi="Arial" w:cs="Arial"/>
          <w:sz w:val="16"/>
          <w:szCs w:val="16"/>
        </w:rPr>
        <w:t>, Rozporządzenie Rady Ministrów z dnia 24 grudnia 2007 r. (Dz. U. Nr 251,poz.1885)</w:t>
      </w:r>
    </w:p>
  </w:footnote>
  <w:footnote w:id="4">
    <w:p w14:paraId="699149E2" w14:textId="77777777" w:rsidR="002B35BC" w:rsidRPr="00627DCE" w:rsidRDefault="002B35BC">
      <w:pPr>
        <w:pStyle w:val="Tekstprzypisudolnego"/>
        <w:rPr>
          <w:rFonts w:ascii="Arial" w:hAnsi="Arial" w:cs="Arial"/>
          <w:sz w:val="16"/>
          <w:szCs w:val="16"/>
        </w:rPr>
      </w:pPr>
      <w:r w:rsidRPr="00627DC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7DCE">
        <w:rPr>
          <w:rFonts w:ascii="Arial" w:hAnsi="Arial" w:cs="Arial"/>
          <w:sz w:val="16"/>
          <w:szCs w:val="16"/>
        </w:rPr>
        <w:t xml:space="preserve"> CAB powinna przekazać do PCA wykaz wyrobów medycznych objętych tym zakresem oraz ich klasyfikację ryzyka</w:t>
      </w:r>
    </w:p>
  </w:footnote>
  <w:footnote w:id="5">
    <w:p w14:paraId="05CC4317" w14:textId="77777777" w:rsidR="002B35BC" w:rsidRPr="00627DCE" w:rsidRDefault="002B35BC">
      <w:pPr>
        <w:pStyle w:val="Tekstprzypisudolnego"/>
        <w:rPr>
          <w:rFonts w:ascii="Arial" w:hAnsi="Arial" w:cs="Arial"/>
          <w:sz w:val="16"/>
          <w:szCs w:val="16"/>
        </w:rPr>
      </w:pPr>
      <w:r w:rsidRPr="00627DC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7DCE">
        <w:rPr>
          <w:rFonts w:ascii="Arial" w:hAnsi="Arial" w:cs="Arial"/>
          <w:sz w:val="16"/>
          <w:szCs w:val="16"/>
        </w:rPr>
        <w:t xml:space="preserve"> CAB powinna przekazać do PCA wykaz wyrobów medycznych objętych tym zakresem oraz ich klasyfikację ryzyka</w:t>
      </w:r>
    </w:p>
  </w:footnote>
  <w:footnote w:id="6">
    <w:p w14:paraId="0836709F" w14:textId="77777777" w:rsidR="002B35BC" w:rsidRPr="00627DCE" w:rsidRDefault="002B35BC" w:rsidP="00380CD9">
      <w:pPr>
        <w:pStyle w:val="Tekstprzypisudolnego"/>
        <w:rPr>
          <w:rFonts w:ascii="Arial" w:hAnsi="Arial" w:cs="Arial"/>
          <w:lang w:val="en-GB"/>
        </w:rPr>
      </w:pPr>
      <w:r w:rsidRPr="00627DC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7DCE">
        <w:rPr>
          <w:rFonts w:ascii="Arial" w:hAnsi="Arial" w:cs="Arial"/>
          <w:sz w:val="16"/>
          <w:szCs w:val="16"/>
          <w:lang w:val="en-GB"/>
        </w:rPr>
        <w:t xml:space="preserve"> Zgodnie z dokumentem </w:t>
      </w:r>
      <w:r w:rsidR="00AB4AFC" w:rsidRPr="00627DCE">
        <w:rPr>
          <w:rFonts w:ascii="Arial" w:hAnsi="Arial" w:cs="Arial"/>
          <w:sz w:val="16"/>
          <w:szCs w:val="16"/>
          <w:lang w:val="en-GB"/>
        </w:rPr>
        <w:t xml:space="preserve">Global ACI-TECH-3-021 </w:t>
      </w:r>
      <w:r w:rsidRPr="00627DCE">
        <w:rPr>
          <w:rFonts w:ascii="Arial" w:hAnsi="Arial" w:cs="Arial"/>
          <w:sz w:val="16"/>
          <w:szCs w:val="16"/>
          <w:lang w:val="en-GB"/>
        </w:rPr>
        <w:t>Informative Document for QMS and EMS Scopes of Accreditation</w:t>
      </w:r>
      <w:r w:rsidRPr="00627DCE">
        <w:rPr>
          <w:rFonts w:ascii="Arial" w:hAnsi="Arial" w:cs="Arial"/>
          <w:lang w:val="en-GB"/>
        </w:rPr>
        <w:t xml:space="preserve"> </w:t>
      </w:r>
    </w:p>
  </w:footnote>
  <w:footnote w:id="7">
    <w:p w14:paraId="2B8B3E22" w14:textId="77777777" w:rsidR="002B35BC" w:rsidRPr="00627DCE" w:rsidRDefault="002B35BC" w:rsidP="00380CD9">
      <w:pPr>
        <w:pStyle w:val="Tekstprzypisudolnego"/>
        <w:ind w:left="98" w:hanging="98"/>
        <w:rPr>
          <w:rFonts w:ascii="Arial" w:hAnsi="Arial" w:cs="Arial"/>
          <w:sz w:val="16"/>
          <w:szCs w:val="16"/>
        </w:rPr>
      </w:pPr>
      <w:r w:rsidRPr="00627DC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7DCE">
        <w:rPr>
          <w:rFonts w:ascii="Arial" w:hAnsi="Arial" w:cs="Arial"/>
          <w:sz w:val="16"/>
          <w:szCs w:val="16"/>
        </w:rPr>
        <w:t xml:space="preserve"> Klasyfikacja Działalności Gospodarczej NACE Rev. </w:t>
      </w:r>
      <w:r w:rsidR="00976625" w:rsidRPr="00627DCE">
        <w:rPr>
          <w:rFonts w:ascii="Arial" w:hAnsi="Arial" w:cs="Arial"/>
          <w:sz w:val="16"/>
          <w:szCs w:val="16"/>
        </w:rPr>
        <w:t>2.1 wg Rozporządzenia delegowanego Komisji (UE) 2023/137 z dnia 10 października 2022 r. zmieniającego rozporządzenie (WE) nr 1893/2006 Parlamentu Europejskiego i Rady w sprawie statystycznej klasyfikacji działalności gospodarczej NACE Rev. 2</w:t>
      </w:r>
      <w:r w:rsidRPr="00627DCE">
        <w:rPr>
          <w:rFonts w:ascii="Arial" w:hAnsi="Arial" w:cs="Arial"/>
          <w:sz w:val="16"/>
          <w:szCs w:val="16"/>
        </w:rPr>
        <w:t>; Polska Klasyfikacja Działalności (PKD) 2007, Rozporządzenie Rady Ministrów z dnia 24 grudnia 2007 r. (Dz. U. Nr 251,poz.1885)</w:t>
      </w:r>
    </w:p>
  </w:footnote>
  <w:footnote w:id="8">
    <w:p w14:paraId="17DB64F0" w14:textId="77777777" w:rsidR="002B35BC" w:rsidRPr="00627DCE" w:rsidRDefault="002B35BC" w:rsidP="00412DCB">
      <w:pPr>
        <w:pStyle w:val="Tekstprzypisudolnego"/>
        <w:rPr>
          <w:rFonts w:ascii="Arial" w:hAnsi="Arial" w:cs="Arial"/>
          <w:lang w:val="en-GB"/>
        </w:rPr>
      </w:pPr>
      <w:r w:rsidRPr="00627DC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7DCE">
        <w:rPr>
          <w:rFonts w:ascii="Arial" w:hAnsi="Arial" w:cs="Arial"/>
          <w:sz w:val="16"/>
          <w:szCs w:val="16"/>
          <w:lang w:val="en-GB"/>
        </w:rPr>
        <w:t xml:space="preserve"> Zgodnie z dokumentem </w:t>
      </w:r>
      <w:r w:rsidR="00AB4AFC" w:rsidRPr="00627DCE">
        <w:rPr>
          <w:rFonts w:ascii="Arial" w:hAnsi="Arial" w:cs="Arial"/>
          <w:sz w:val="16"/>
          <w:szCs w:val="16"/>
          <w:lang w:val="en-GB"/>
        </w:rPr>
        <w:t xml:space="preserve">Global ACI-TECH-3-021 </w:t>
      </w:r>
      <w:r w:rsidRPr="00627DCE">
        <w:rPr>
          <w:rFonts w:ascii="Arial" w:hAnsi="Arial" w:cs="Arial"/>
          <w:sz w:val="16"/>
          <w:szCs w:val="16"/>
          <w:lang w:val="en-GB"/>
        </w:rPr>
        <w:t xml:space="preserve"> Informative Document for QMS and EMS Scopes of Accreditation</w:t>
      </w:r>
      <w:r w:rsidRPr="00627DCE">
        <w:rPr>
          <w:rFonts w:ascii="Arial" w:hAnsi="Arial" w:cs="Arial"/>
          <w:lang w:val="en-GB"/>
        </w:rPr>
        <w:t xml:space="preserve"> </w:t>
      </w:r>
    </w:p>
  </w:footnote>
  <w:footnote w:id="9">
    <w:p w14:paraId="56BC02B5" w14:textId="77777777" w:rsidR="002B35BC" w:rsidRPr="00627DCE" w:rsidRDefault="002B35BC" w:rsidP="00412DCB">
      <w:pPr>
        <w:pStyle w:val="Tekstprzypisudolnego"/>
      </w:pPr>
      <w:r w:rsidRPr="00627DC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7DCE">
        <w:rPr>
          <w:rFonts w:ascii="Arial" w:hAnsi="Arial" w:cs="Arial"/>
          <w:sz w:val="16"/>
          <w:szCs w:val="16"/>
        </w:rPr>
        <w:t xml:space="preserve"> Klasyfikacja Działalności Gospodarczej NACE Rev. 2</w:t>
      </w:r>
      <w:r w:rsidR="00F31AF1" w:rsidRPr="00627DCE">
        <w:rPr>
          <w:rFonts w:ascii="Arial" w:hAnsi="Arial" w:cs="Arial"/>
          <w:sz w:val="14"/>
          <w:szCs w:val="14"/>
        </w:rPr>
        <w:t>.</w:t>
      </w:r>
      <w:r w:rsidR="00F31AF1" w:rsidRPr="00627DCE">
        <w:rPr>
          <w:rFonts w:ascii="Arial" w:hAnsi="Arial" w:cs="Arial"/>
          <w:sz w:val="16"/>
          <w:szCs w:val="16"/>
        </w:rPr>
        <w:t>1 wg Rozporządzenia delegowanego Komisji (UE) 2023/137 z dnia 10 października 2022 r. zmieniającego rozporządzenie (WE) nr 1893/2006 Parlamentu Europejskiego i Rady w sprawie statystycznej klasyfikacji działalności gospodarczej NACE Rev. 2</w:t>
      </w:r>
      <w:r w:rsidRPr="00627DCE">
        <w:rPr>
          <w:rFonts w:ascii="Arial" w:hAnsi="Arial" w:cs="Arial"/>
          <w:sz w:val="16"/>
          <w:szCs w:val="16"/>
        </w:rPr>
        <w:t>; Polska Klasyfikacja Działalności (PKD) 2007, Rozporządzenie Rady Ministrów z dnia 24 grudnia 2007 r. (Dz.U. Nr 251, poz.1885)</w:t>
      </w:r>
    </w:p>
  </w:footnote>
  <w:footnote w:id="10">
    <w:p w14:paraId="05C0CA73" w14:textId="77777777" w:rsidR="002B35BC" w:rsidRPr="00627DCE" w:rsidRDefault="002B35BC" w:rsidP="00412DCB">
      <w:pPr>
        <w:pStyle w:val="Tekstprzypisudolnego"/>
        <w:rPr>
          <w:rFonts w:ascii="Arial" w:hAnsi="Arial" w:cs="Arial"/>
          <w:lang w:val="en-GB"/>
        </w:rPr>
      </w:pPr>
      <w:r w:rsidRPr="00627DC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7DCE">
        <w:rPr>
          <w:rFonts w:ascii="Arial" w:hAnsi="Arial" w:cs="Arial"/>
          <w:sz w:val="16"/>
          <w:szCs w:val="16"/>
          <w:lang w:val="en-GB"/>
        </w:rPr>
        <w:t xml:space="preserve"> Zgodnie z dokumentem </w:t>
      </w:r>
      <w:r w:rsidR="00AB4AFC" w:rsidRPr="00627DCE">
        <w:rPr>
          <w:rFonts w:ascii="Arial" w:hAnsi="Arial" w:cs="Arial"/>
          <w:sz w:val="16"/>
          <w:szCs w:val="16"/>
          <w:lang w:val="en-GB"/>
        </w:rPr>
        <w:t xml:space="preserve">Global ACI-TECH-3-021  </w:t>
      </w:r>
      <w:r w:rsidRPr="00627DCE">
        <w:rPr>
          <w:rFonts w:ascii="Arial" w:hAnsi="Arial" w:cs="Arial"/>
          <w:sz w:val="16"/>
          <w:szCs w:val="16"/>
          <w:lang w:val="en-GB"/>
        </w:rPr>
        <w:t>Informative Document for QMS and EMS Scopes of Accreditation</w:t>
      </w:r>
      <w:r w:rsidRPr="00627DCE">
        <w:rPr>
          <w:rFonts w:ascii="Arial" w:hAnsi="Arial" w:cs="Arial"/>
          <w:lang w:val="en-GB"/>
        </w:rPr>
        <w:t xml:space="preserve"> </w:t>
      </w:r>
    </w:p>
  </w:footnote>
  <w:footnote w:id="11">
    <w:p w14:paraId="50235872" w14:textId="77777777" w:rsidR="002B35BC" w:rsidRPr="00627DCE" w:rsidRDefault="002B35BC" w:rsidP="00412DCB">
      <w:pPr>
        <w:pStyle w:val="Tekstprzypisudolnego"/>
        <w:rPr>
          <w:rFonts w:ascii="Arial" w:hAnsi="Arial" w:cs="Arial"/>
          <w:sz w:val="16"/>
          <w:szCs w:val="16"/>
        </w:rPr>
      </w:pPr>
      <w:r w:rsidRPr="00627DC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27DCE">
        <w:rPr>
          <w:rFonts w:ascii="Arial" w:hAnsi="Arial" w:cs="Arial"/>
          <w:sz w:val="16"/>
          <w:szCs w:val="16"/>
        </w:rPr>
        <w:t xml:space="preserve"> Klasyfikacja Działalności Gospodarczej NACE Rev. 2</w:t>
      </w:r>
      <w:r w:rsidR="00F31AF1" w:rsidRPr="00627DCE">
        <w:rPr>
          <w:rFonts w:ascii="Arial" w:hAnsi="Arial" w:cs="Arial"/>
          <w:sz w:val="16"/>
          <w:szCs w:val="16"/>
        </w:rPr>
        <w:t>.1 wg Rozporządzenia delegowanego Komisji (UE) 2023/137 z dnia 10 października 2022 r. zmieniającego rozporządzenie (WE) nr 1893/2006 Parlamentu Europejskiego i Rady w sprawie statystycznej klasyfikacji działalności gospodarczej NACE Rev. 2</w:t>
      </w:r>
      <w:r w:rsidRPr="00627DCE">
        <w:rPr>
          <w:rFonts w:ascii="Arial" w:hAnsi="Arial" w:cs="Arial"/>
          <w:sz w:val="16"/>
          <w:szCs w:val="16"/>
        </w:rPr>
        <w:t>; Polska Klasyfikacja Działalności (PKD) 2007, Rozporządzenie Rady Ministrów z dnia 24 grudnia 2007 r. (Dz. U. Nr 251,poz.1885)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449EE" w14:textId="77777777" w:rsidR="00627DCE" w:rsidRDefault="00627D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774"/>
      <w:gridCol w:w="4298"/>
    </w:tblGrid>
    <w:tr w:rsidR="002B35BC" w:rsidRPr="00E92A0C" w14:paraId="0B340518" w14:textId="77777777" w:rsidTr="00A940D8">
      <w:trPr>
        <w:cantSplit/>
      </w:trPr>
      <w:tc>
        <w:tcPr>
          <w:tcW w:w="2631" w:type="pct"/>
          <w:tcBorders>
            <w:bottom w:val="single" w:sz="4" w:space="0" w:color="auto"/>
          </w:tcBorders>
          <w:shd w:val="clear" w:color="auto" w:fill="FFFFFF"/>
          <w:vAlign w:val="center"/>
        </w:tcPr>
        <w:p w14:paraId="0A247D5C" w14:textId="77777777" w:rsidR="002B35BC" w:rsidRPr="00E92A0C" w:rsidRDefault="002B35BC" w:rsidP="003C547F">
          <w:pPr>
            <w:pStyle w:val="Nagwek"/>
            <w:rPr>
              <w:rFonts w:cs="Arial"/>
              <w:b/>
              <w:bCs/>
              <w:sz w:val="16"/>
              <w:szCs w:val="16"/>
            </w:rPr>
          </w:pPr>
          <w:r w:rsidRPr="00E92A0C">
            <w:rPr>
              <w:rFonts w:cs="Arial"/>
              <w:b/>
              <w:bCs/>
              <w:sz w:val="16"/>
              <w:szCs w:val="16"/>
            </w:rPr>
            <w:t>PCA</w:t>
          </w:r>
        </w:p>
      </w:tc>
      <w:tc>
        <w:tcPr>
          <w:tcW w:w="2369" w:type="pct"/>
          <w:tcBorders>
            <w:bottom w:val="single" w:sz="4" w:space="0" w:color="auto"/>
          </w:tcBorders>
          <w:shd w:val="clear" w:color="auto" w:fill="FFFFFF"/>
          <w:vAlign w:val="center"/>
        </w:tcPr>
        <w:p w14:paraId="34E9DF9B" w14:textId="77777777" w:rsidR="002B35BC" w:rsidRPr="00E92A0C" w:rsidRDefault="002B35BC" w:rsidP="003C547F">
          <w:pPr>
            <w:pStyle w:val="Nagwek"/>
            <w:jc w:val="right"/>
            <w:rPr>
              <w:rFonts w:cs="Arial"/>
              <w:b/>
              <w:bCs/>
              <w:sz w:val="16"/>
              <w:szCs w:val="16"/>
            </w:rPr>
          </w:pPr>
          <w:r w:rsidRPr="00E92A0C">
            <w:rPr>
              <w:rFonts w:cs="Arial"/>
              <w:b/>
              <w:bCs/>
              <w:sz w:val="16"/>
              <w:szCs w:val="16"/>
            </w:rPr>
            <w:t>FA</w:t>
          </w:r>
          <w:r>
            <w:rPr>
              <w:rFonts w:cs="Arial"/>
              <w:b/>
              <w:bCs/>
              <w:sz w:val="16"/>
              <w:szCs w:val="16"/>
            </w:rPr>
            <w:t>C</w:t>
          </w:r>
          <w:r w:rsidRPr="00E92A0C">
            <w:rPr>
              <w:rFonts w:cs="Arial"/>
              <w:b/>
              <w:bCs/>
              <w:sz w:val="16"/>
              <w:szCs w:val="16"/>
            </w:rPr>
            <w:t>-</w:t>
          </w:r>
          <w:r>
            <w:rPr>
              <w:rFonts w:cs="Arial"/>
              <w:b/>
              <w:bCs/>
              <w:sz w:val="16"/>
              <w:szCs w:val="16"/>
            </w:rPr>
            <w:t>02</w:t>
          </w:r>
        </w:p>
      </w:tc>
    </w:tr>
  </w:tbl>
  <w:p w14:paraId="65B41DA4" w14:textId="77777777" w:rsidR="002B35BC" w:rsidRPr="003C547F" w:rsidRDefault="002B35BC" w:rsidP="00126DE7">
    <w:pPr>
      <w:ind w:right="54"/>
      <w:jc w:val="right"/>
      <w:rPr>
        <w:rFonts w:cs="Arial"/>
        <w:b/>
        <w:bCs/>
        <w:caps/>
        <w:sz w:val="16"/>
        <w:szCs w:val="16"/>
      </w:rPr>
    </w:pPr>
    <w:r w:rsidRPr="00E92A0C">
      <w:rPr>
        <w:rFonts w:cs="Arial"/>
        <w:b/>
        <w:bCs/>
        <w:sz w:val="16"/>
        <w:szCs w:val="16"/>
      </w:rPr>
      <w:t>PO WYPEŁNIENIU</w:t>
    </w:r>
    <w:r>
      <w:rPr>
        <w:rFonts w:cs="Arial"/>
        <w:b/>
        <w:bCs/>
        <w:sz w:val="16"/>
        <w:szCs w:val="16"/>
      </w:rPr>
      <w:t xml:space="preserve"> </w:t>
    </w:r>
    <w:r w:rsidRPr="00E92A0C">
      <w:rPr>
        <w:rFonts w:cs="Arial"/>
        <w:b/>
        <w:bCs/>
        <w:sz w:val="16"/>
        <w:szCs w:val="16"/>
      </w:rPr>
      <w:t>INFORMACJE CHRONIONE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6F389" w14:textId="77777777" w:rsidR="00627DCE" w:rsidRDefault="00627D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768A"/>
    <w:multiLevelType w:val="hybridMultilevel"/>
    <w:tmpl w:val="DF8ECADA"/>
    <w:lvl w:ilvl="0" w:tplc="8AAC68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E4C6A"/>
    <w:multiLevelType w:val="hybridMultilevel"/>
    <w:tmpl w:val="67EC29C4"/>
    <w:lvl w:ilvl="0" w:tplc="D8AE2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F0737"/>
    <w:multiLevelType w:val="hybridMultilevel"/>
    <w:tmpl w:val="B3D0C8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1320D"/>
    <w:multiLevelType w:val="multilevel"/>
    <w:tmpl w:val="3C4C7892"/>
    <w:lvl w:ilvl="0">
      <w:start w:val="1"/>
      <w:numFmt w:val="decimal"/>
      <w:lvlText w:val="%1."/>
      <w:lvlJc w:val="left"/>
      <w:pPr>
        <w:tabs>
          <w:tab w:val="num" w:pos="2119"/>
        </w:tabs>
        <w:ind w:left="2119" w:hanging="645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2.%1.%3."/>
      <w:lvlJc w:val="left"/>
      <w:pPr>
        <w:tabs>
          <w:tab w:val="num" w:pos="2194"/>
        </w:tabs>
        <w:ind w:left="219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54"/>
        </w:tabs>
        <w:ind w:left="255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54"/>
        </w:tabs>
        <w:ind w:left="255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914"/>
        </w:tabs>
        <w:ind w:left="2914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14"/>
        </w:tabs>
        <w:ind w:left="29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74"/>
        </w:tabs>
        <w:ind w:left="327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34"/>
        </w:tabs>
        <w:ind w:left="3634" w:hanging="2160"/>
      </w:pPr>
      <w:rPr>
        <w:rFonts w:cs="Times New Roman" w:hint="default"/>
      </w:rPr>
    </w:lvl>
  </w:abstractNum>
  <w:abstractNum w:abstractNumId="4" w15:restartNumberingAfterBreak="0">
    <w:nsid w:val="4C616520"/>
    <w:multiLevelType w:val="hybridMultilevel"/>
    <w:tmpl w:val="86EA2F34"/>
    <w:lvl w:ilvl="0" w:tplc="D8AE2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48391">
    <w:abstractNumId w:val="2"/>
  </w:num>
  <w:num w:numId="2" w16cid:durableId="380516734">
    <w:abstractNumId w:val="3"/>
  </w:num>
  <w:num w:numId="3" w16cid:durableId="1506507414">
    <w:abstractNumId w:val="4"/>
  </w:num>
  <w:num w:numId="4" w16cid:durableId="1149444572">
    <w:abstractNumId w:val="0"/>
  </w:num>
  <w:num w:numId="5" w16cid:durableId="679477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FBE"/>
    <w:rsid w:val="000119EA"/>
    <w:rsid w:val="00032AE7"/>
    <w:rsid w:val="000413EC"/>
    <w:rsid w:val="00042F58"/>
    <w:rsid w:val="000C6FEE"/>
    <w:rsid w:val="000E0D57"/>
    <w:rsid w:val="0011243F"/>
    <w:rsid w:val="00116252"/>
    <w:rsid w:val="00116677"/>
    <w:rsid w:val="00125159"/>
    <w:rsid w:val="00126DE7"/>
    <w:rsid w:val="001440E1"/>
    <w:rsid w:val="00171D08"/>
    <w:rsid w:val="0019017A"/>
    <w:rsid w:val="00194CDA"/>
    <w:rsid w:val="001A50F1"/>
    <w:rsid w:val="001B18E8"/>
    <w:rsid w:val="001B275A"/>
    <w:rsid w:val="001C710B"/>
    <w:rsid w:val="001D4330"/>
    <w:rsid w:val="001D4889"/>
    <w:rsid w:val="001E4AA9"/>
    <w:rsid w:val="0024191C"/>
    <w:rsid w:val="002824F9"/>
    <w:rsid w:val="00282CEB"/>
    <w:rsid w:val="00283556"/>
    <w:rsid w:val="00285619"/>
    <w:rsid w:val="0028679C"/>
    <w:rsid w:val="00286B0D"/>
    <w:rsid w:val="002A6BD2"/>
    <w:rsid w:val="002B35BC"/>
    <w:rsid w:val="002B59EC"/>
    <w:rsid w:val="002C182D"/>
    <w:rsid w:val="002D6FB0"/>
    <w:rsid w:val="002F5D1C"/>
    <w:rsid w:val="00355741"/>
    <w:rsid w:val="0036605C"/>
    <w:rsid w:val="00366AC4"/>
    <w:rsid w:val="00372D6F"/>
    <w:rsid w:val="00380CD9"/>
    <w:rsid w:val="003A2AE3"/>
    <w:rsid w:val="003C0C3A"/>
    <w:rsid w:val="003C547F"/>
    <w:rsid w:val="003F0DF1"/>
    <w:rsid w:val="00412DCB"/>
    <w:rsid w:val="00440AB5"/>
    <w:rsid w:val="0044501C"/>
    <w:rsid w:val="00467E11"/>
    <w:rsid w:val="004728B7"/>
    <w:rsid w:val="00481C81"/>
    <w:rsid w:val="004C4CBE"/>
    <w:rsid w:val="004F2907"/>
    <w:rsid w:val="00500858"/>
    <w:rsid w:val="0059684F"/>
    <w:rsid w:val="005B40DE"/>
    <w:rsid w:val="005D1698"/>
    <w:rsid w:val="006046EA"/>
    <w:rsid w:val="006264C6"/>
    <w:rsid w:val="00627DCE"/>
    <w:rsid w:val="0063773E"/>
    <w:rsid w:val="0064387D"/>
    <w:rsid w:val="0067142F"/>
    <w:rsid w:val="006A3629"/>
    <w:rsid w:val="006A77C5"/>
    <w:rsid w:val="0072038B"/>
    <w:rsid w:val="00755B14"/>
    <w:rsid w:val="00774903"/>
    <w:rsid w:val="00782B60"/>
    <w:rsid w:val="007906EF"/>
    <w:rsid w:val="00794450"/>
    <w:rsid w:val="007B1FBE"/>
    <w:rsid w:val="007B3BC5"/>
    <w:rsid w:val="007B785F"/>
    <w:rsid w:val="007E0287"/>
    <w:rsid w:val="0081752D"/>
    <w:rsid w:val="00824ACD"/>
    <w:rsid w:val="008714FE"/>
    <w:rsid w:val="00876689"/>
    <w:rsid w:val="00881ED9"/>
    <w:rsid w:val="008C03C8"/>
    <w:rsid w:val="008C6610"/>
    <w:rsid w:val="008F495A"/>
    <w:rsid w:val="008F7750"/>
    <w:rsid w:val="00914996"/>
    <w:rsid w:val="0095025F"/>
    <w:rsid w:val="00975275"/>
    <w:rsid w:val="00976625"/>
    <w:rsid w:val="009955E2"/>
    <w:rsid w:val="009B5D17"/>
    <w:rsid w:val="009D6253"/>
    <w:rsid w:val="00A12621"/>
    <w:rsid w:val="00A26258"/>
    <w:rsid w:val="00A36C90"/>
    <w:rsid w:val="00A75AD6"/>
    <w:rsid w:val="00A940D8"/>
    <w:rsid w:val="00A945D9"/>
    <w:rsid w:val="00A95AD0"/>
    <w:rsid w:val="00AB0168"/>
    <w:rsid w:val="00AB4AFC"/>
    <w:rsid w:val="00AC4B86"/>
    <w:rsid w:val="00AF2DE4"/>
    <w:rsid w:val="00AF58B2"/>
    <w:rsid w:val="00B052DA"/>
    <w:rsid w:val="00B1337F"/>
    <w:rsid w:val="00B539D7"/>
    <w:rsid w:val="00B5482E"/>
    <w:rsid w:val="00B65213"/>
    <w:rsid w:val="00B657E1"/>
    <w:rsid w:val="00B81113"/>
    <w:rsid w:val="00B97E19"/>
    <w:rsid w:val="00BD216E"/>
    <w:rsid w:val="00BE7027"/>
    <w:rsid w:val="00C005D4"/>
    <w:rsid w:val="00C20F5C"/>
    <w:rsid w:val="00C325BF"/>
    <w:rsid w:val="00C51CED"/>
    <w:rsid w:val="00C52FB2"/>
    <w:rsid w:val="00C84447"/>
    <w:rsid w:val="00CF464D"/>
    <w:rsid w:val="00D1705D"/>
    <w:rsid w:val="00D32F75"/>
    <w:rsid w:val="00D73C39"/>
    <w:rsid w:val="00D913A9"/>
    <w:rsid w:val="00D96118"/>
    <w:rsid w:val="00DC65E3"/>
    <w:rsid w:val="00DD4166"/>
    <w:rsid w:val="00DE256C"/>
    <w:rsid w:val="00DF45B6"/>
    <w:rsid w:val="00E33A54"/>
    <w:rsid w:val="00E47392"/>
    <w:rsid w:val="00E74919"/>
    <w:rsid w:val="00E9175B"/>
    <w:rsid w:val="00EE388D"/>
    <w:rsid w:val="00EE3DBE"/>
    <w:rsid w:val="00EF1172"/>
    <w:rsid w:val="00EF13D1"/>
    <w:rsid w:val="00F31AF1"/>
    <w:rsid w:val="00F44E56"/>
    <w:rsid w:val="00F549A2"/>
    <w:rsid w:val="00F60DB3"/>
    <w:rsid w:val="00F626BE"/>
    <w:rsid w:val="00F65DFB"/>
    <w:rsid w:val="00F80F5C"/>
    <w:rsid w:val="00F81A84"/>
    <w:rsid w:val="00F83F03"/>
    <w:rsid w:val="00F85311"/>
    <w:rsid w:val="00F97794"/>
    <w:rsid w:val="00FA4D98"/>
    <w:rsid w:val="00FB766A"/>
    <w:rsid w:val="00FC07EB"/>
    <w:rsid w:val="00FE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E6F10"/>
  <w15:chartTrackingRefBased/>
  <w15:docId w15:val="{147C6E9A-8A96-48C4-BB5C-B9F702D6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337F"/>
    <w:pPr>
      <w:spacing w:after="0" w:line="240" w:lineRule="auto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0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0F5C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C20F5C"/>
    <w:pPr>
      <w:jc w:val="both"/>
    </w:pPr>
    <w:rPr>
      <w:rFonts w:eastAsia="Times New Roman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20F5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20F5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0F5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C20F5C"/>
    <w:rPr>
      <w:rFonts w:cs="Times New Roman"/>
      <w:vertAlign w:val="superscript"/>
    </w:rPr>
  </w:style>
  <w:style w:type="paragraph" w:customStyle="1" w:styleId="Nag3wek1">
    <w:name w:val="Nag3ówek 1"/>
    <w:basedOn w:val="Normalny"/>
    <w:next w:val="Normalny"/>
    <w:rsid w:val="00C20F5C"/>
    <w:pPr>
      <w:autoSpaceDE w:val="0"/>
      <w:autoSpaceDN w:val="0"/>
      <w:adjustRightInd w:val="0"/>
    </w:pPr>
    <w:rPr>
      <w:rFonts w:ascii="Arial,Bold" w:eastAsia="Times New Roman" w:hAnsi="Arial,Bold" w:cs="Arial,Bold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C20F5C"/>
    <w:rPr>
      <w:rFonts w:eastAsia="Times New Roman" w:cs="Arial"/>
      <w:i/>
      <w:i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20F5C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C54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547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3C54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547F"/>
    <w:rPr>
      <w:rFonts w:ascii="Arial" w:hAnsi="Arial"/>
    </w:rPr>
  </w:style>
  <w:style w:type="character" w:styleId="Numerstrony">
    <w:name w:val="page number"/>
    <w:basedOn w:val="Domylnaczcionkaakapitu"/>
    <w:uiPriority w:val="99"/>
    <w:rsid w:val="003C547F"/>
    <w:rPr>
      <w:rFonts w:cs="Times New Roman"/>
    </w:rPr>
  </w:style>
  <w:style w:type="paragraph" w:customStyle="1" w:styleId="TableText">
    <w:name w:val="Table Text"/>
    <w:uiPriority w:val="99"/>
    <w:rsid w:val="001C710B"/>
    <w:pPr>
      <w:spacing w:after="0" w:line="240" w:lineRule="auto"/>
      <w:ind w:left="56" w:right="56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1D0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1D08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26258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ownarowicz\Downloads\FAC-02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64694-4C94-485E-8902-8E019B27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FAC-02.dotx</Template>
  <TotalTime>0</TotalTime>
  <Pages>8</Pages>
  <Words>2347</Words>
  <Characters>14085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PCA</Company>
  <LinksUpToDate>false</LinksUpToDate>
  <CharactersWithSpaces>16400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FAC-02</dc:title>
  <dc:subject/>
  <dc:creator>Michał Downarowicz</dc:creator>
  <cp:keywords/>
  <dc:description/>
  <cp:lastModifiedBy>Michał Downarowicz</cp:lastModifiedBy>
  <cp:revision>1</cp:revision>
  <cp:lastPrinted>2024-01-11T08:42:00Z</cp:lastPrinted>
  <dcterms:created xsi:type="dcterms:W3CDTF">2026-10-30T13:15:00Z</dcterms:created>
  <dcterms:modified xsi:type="dcterms:W3CDTF">2026-10-30T13:15:00Z</dcterms:modified>
</cp:coreProperties>
</file>