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4422"/>
      </w:tblGrid>
      <w:tr w:rsidR="00976A63" w:rsidRPr="000834A9" w14:paraId="63440E78" w14:textId="77777777" w:rsidTr="001A7870">
        <w:tc>
          <w:tcPr>
            <w:tcW w:w="256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E28C41" w14:textId="77777777" w:rsidR="00EC7701" w:rsidRPr="000834A9" w:rsidRDefault="00EC7701" w:rsidP="003E14DD">
            <w:pPr>
              <w:jc w:val="center"/>
              <w:rPr>
                <w:rFonts w:ascii="Arial" w:hAnsi="Arial" w:cs="Arial"/>
                <w:b/>
              </w:rPr>
            </w:pPr>
            <w:r w:rsidRPr="000834A9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2438" w:type="pct"/>
            <w:tcBorders>
              <w:left w:val="single" w:sz="2" w:space="0" w:color="auto"/>
              <w:bottom w:val="dotted" w:sz="4" w:space="0" w:color="auto"/>
            </w:tcBorders>
          </w:tcPr>
          <w:p w14:paraId="732B680F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6A63" w:rsidRPr="000834A9" w14:paraId="17CE3019" w14:textId="77777777" w:rsidTr="001A7870">
        <w:tc>
          <w:tcPr>
            <w:tcW w:w="2562" w:type="pct"/>
            <w:tcBorders>
              <w:left w:val="single" w:sz="2" w:space="0" w:color="auto"/>
              <w:right w:val="single" w:sz="2" w:space="0" w:color="auto"/>
            </w:tcBorders>
          </w:tcPr>
          <w:p w14:paraId="44EBF7B9" w14:textId="77777777" w:rsidR="00EC7701" w:rsidRPr="000834A9" w:rsidRDefault="00EC7701" w:rsidP="003E14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34A9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438" w:type="pct"/>
            <w:tcBorders>
              <w:top w:val="dotted" w:sz="4" w:space="0" w:color="auto"/>
              <w:left w:val="single" w:sz="2" w:space="0" w:color="auto"/>
            </w:tcBorders>
          </w:tcPr>
          <w:p w14:paraId="2B8B3DCA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</w:rPr>
              <w:t>miejscowość, data</w:t>
            </w:r>
          </w:p>
        </w:tc>
      </w:tr>
      <w:tr w:rsidR="00976A63" w:rsidRPr="000834A9" w14:paraId="029F4B6D" w14:textId="77777777" w:rsidTr="001A7870">
        <w:tc>
          <w:tcPr>
            <w:tcW w:w="2562" w:type="pct"/>
            <w:tcBorders>
              <w:left w:val="single" w:sz="2" w:space="0" w:color="auto"/>
              <w:right w:val="single" w:sz="2" w:space="0" w:color="auto"/>
            </w:tcBorders>
          </w:tcPr>
          <w:p w14:paraId="5C17EE05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pct"/>
            <w:tcBorders>
              <w:left w:val="single" w:sz="2" w:space="0" w:color="auto"/>
            </w:tcBorders>
          </w:tcPr>
          <w:p w14:paraId="1D1325D6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A63" w:rsidRPr="000834A9" w14:paraId="3B29CB15" w14:textId="77777777" w:rsidTr="001A7870">
        <w:tc>
          <w:tcPr>
            <w:tcW w:w="2562" w:type="pct"/>
            <w:tcBorders>
              <w:left w:val="single" w:sz="2" w:space="0" w:color="auto"/>
              <w:right w:val="single" w:sz="2" w:space="0" w:color="auto"/>
            </w:tcBorders>
          </w:tcPr>
          <w:p w14:paraId="341D4F6B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pct"/>
            <w:tcBorders>
              <w:left w:val="single" w:sz="2" w:space="0" w:color="auto"/>
            </w:tcBorders>
          </w:tcPr>
          <w:p w14:paraId="637C85E7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A63" w:rsidRPr="000834A9" w14:paraId="18F96DAD" w14:textId="77777777" w:rsidTr="001A7870">
        <w:tc>
          <w:tcPr>
            <w:tcW w:w="2562" w:type="pct"/>
            <w:tcBorders>
              <w:left w:val="single" w:sz="2" w:space="0" w:color="auto"/>
              <w:right w:val="single" w:sz="2" w:space="0" w:color="auto"/>
            </w:tcBorders>
          </w:tcPr>
          <w:p w14:paraId="4D60A824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pct"/>
            <w:tcBorders>
              <w:left w:val="single" w:sz="2" w:space="0" w:color="auto"/>
            </w:tcBorders>
          </w:tcPr>
          <w:p w14:paraId="101F39CF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44A6" w:rsidRPr="000834A9" w14:paraId="325287FB" w14:textId="77777777" w:rsidTr="001A7870">
        <w:trPr>
          <w:trHeight w:val="539"/>
        </w:trPr>
        <w:tc>
          <w:tcPr>
            <w:tcW w:w="256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5785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pct"/>
            <w:tcBorders>
              <w:left w:val="single" w:sz="2" w:space="0" w:color="auto"/>
            </w:tcBorders>
          </w:tcPr>
          <w:p w14:paraId="4CB762B5" w14:textId="77777777" w:rsidR="00EC7701" w:rsidRPr="000834A9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3773F0" w14:textId="77777777" w:rsidR="00125122" w:rsidRPr="000834A9" w:rsidRDefault="00125122" w:rsidP="009B7C9E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14:paraId="21678A2B" w14:textId="77777777" w:rsidR="009B7C9E" w:rsidRPr="000834A9" w:rsidRDefault="009B7C9E" w:rsidP="009B7C9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0834A9">
        <w:rPr>
          <w:rFonts w:ascii="Arial" w:hAnsi="Arial" w:cs="Arial"/>
          <w:b/>
          <w:sz w:val="28"/>
          <w:szCs w:val="28"/>
        </w:rPr>
        <w:t>ZAŁĄCZNIK DO WNIOSKU O AKREDYTACJĘ</w:t>
      </w:r>
      <w:r w:rsidRPr="000834A9">
        <w:rPr>
          <w:rFonts w:ascii="Arial" w:hAnsi="Arial" w:cs="Arial"/>
          <w:b/>
          <w:sz w:val="28"/>
          <w:szCs w:val="28"/>
        </w:rPr>
        <w:br/>
        <w:t>JEDNOSTKI CERTYFIKUJĄCEJ WYROBY</w:t>
      </w:r>
    </w:p>
    <w:p w14:paraId="1C2C4E25" w14:textId="77777777" w:rsidR="004345D6" w:rsidRPr="000834A9" w:rsidRDefault="004345D6" w:rsidP="009B7C9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1705"/>
        <w:gridCol w:w="1225"/>
        <w:gridCol w:w="423"/>
      </w:tblGrid>
      <w:tr w:rsidR="00976A63" w:rsidRPr="000834A9" w14:paraId="381AB46E" w14:textId="77777777" w:rsidTr="00665B01">
        <w:tc>
          <w:tcPr>
            <w:tcW w:w="4091" w:type="pct"/>
            <w:gridSpan w:val="2"/>
            <w:vAlign w:val="center"/>
          </w:tcPr>
          <w:p w14:paraId="6ABE8F98" w14:textId="77777777" w:rsidR="008D3CE2" w:rsidRPr="000834A9" w:rsidRDefault="00F8042E" w:rsidP="008C4C4B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Rodzaj działań</w:t>
            </w:r>
            <w:r w:rsidR="008D3CE2" w:rsidRPr="000834A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76" w:type="pct"/>
            <w:vAlign w:val="center"/>
          </w:tcPr>
          <w:p w14:paraId="2B97B63A" w14:textId="77777777" w:rsidR="008D3CE2" w:rsidRPr="000834A9" w:rsidRDefault="008D3CE2" w:rsidP="00DA2C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76369A25" w14:textId="77777777" w:rsidR="008D3CE2" w:rsidRPr="000834A9" w:rsidRDefault="007A6177" w:rsidP="00DD32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 xml:space="preserve">(Lp. wg p. </w:t>
            </w:r>
            <w:r w:rsidR="00DD32EE" w:rsidRPr="000834A9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8D3CE2" w:rsidRPr="000834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33" w:type="pct"/>
            <w:shd w:val="clear" w:color="auto" w:fill="E6E6E6"/>
            <w:vAlign w:val="center"/>
          </w:tcPr>
          <w:p w14:paraId="27C47DCC" w14:textId="77777777" w:rsidR="008D3CE2" w:rsidRPr="000834A9" w:rsidRDefault="00A37BB0" w:rsidP="00830182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3E08D0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976A63" w:rsidRPr="000834A9" w14:paraId="5D1FAFCF" w14:textId="77777777" w:rsidTr="00665B01">
        <w:tc>
          <w:tcPr>
            <w:tcW w:w="4091" w:type="pct"/>
            <w:gridSpan w:val="2"/>
            <w:vAlign w:val="center"/>
          </w:tcPr>
          <w:p w14:paraId="7388B813" w14:textId="77777777" w:rsidR="00BE12EA" w:rsidRPr="000834A9" w:rsidRDefault="00896E00" w:rsidP="00924FF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</w:t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 xml:space="preserve">ertyfikacja zgodności wyrobów </w:t>
            </w:r>
          </w:p>
        </w:tc>
        <w:tc>
          <w:tcPr>
            <w:tcW w:w="676" w:type="pct"/>
            <w:vAlign w:val="center"/>
          </w:tcPr>
          <w:p w14:paraId="5F0AA21E" w14:textId="77777777" w:rsidR="00BE12EA" w:rsidRPr="000834A9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5FA446C" w14:textId="77777777" w:rsidR="00BE12EA" w:rsidRPr="000834A9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4AFB67E6" w14:textId="77777777" w:rsidTr="00665B01">
        <w:tc>
          <w:tcPr>
            <w:tcW w:w="4091" w:type="pct"/>
            <w:gridSpan w:val="2"/>
            <w:vAlign w:val="center"/>
          </w:tcPr>
          <w:p w14:paraId="23A88A78" w14:textId="77777777" w:rsidR="00BE12EA" w:rsidRPr="000834A9" w:rsidRDefault="00896E00" w:rsidP="00924FF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</w:t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ertyfikacja na znaki zgodności</w:t>
            </w:r>
          </w:p>
        </w:tc>
        <w:tc>
          <w:tcPr>
            <w:tcW w:w="676" w:type="pct"/>
            <w:vAlign w:val="center"/>
          </w:tcPr>
          <w:p w14:paraId="13D4D126" w14:textId="77777777" w:rsidR="00BE12EA" w:rsidRPr="000834A9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6685114" w14:textId="77777777" w:rsidR="00BE12EA" w:rsidRPr="000834A9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76E8D328" w14:textId="77777777" w:rsidTr="00665B01">
        <w:tc>
          <w:tcPr>
            <w:tcW w:w="4091" w:type="pct"/>
            <w:gridSpan w:val="2"/>
            <w:vAlign w:val="center"/>
          </w:tcPr>
          <w:p w14:paraId="29CDB128" w14:textId="77777777" w:rsidR="00D008DE" w:rsidRPr="000834A9" w:rsidRDefault="00D008DE" w:rsidP="00924FF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na znak zgodności mebli w programie FEMB</w:t>
            </w:r>
          </w:p>
        </w:tc>
        <w:tc>
          <w:tcPr>
            <w:tcW w:w="676" w:type="pct"/>
            <w:vAlign w:val="center"/>
          </w:tcPr>
          <w:p w14:paraId="531213C3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778CFD92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1E2384AD" w14:textId="77777777" w:rsidTr="00665B01">
        <w:tc>
          <w:tcPr>
            <w:tcW w:w="4091" w:type="pct"/>
            <w:gridSpan w:val="2"/>
            <w:vAlign w:val="center"/>
          </w:tcPr>
          <w:p w14:paraId="5CF98EF4" w14:textId="77777777" w:rsidR="00D008DE" w:rsidRPr="000834A9" w:rsidRDefault="00D008DE" w:rsidP="00924FF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zgodności usług </w:t>
            </w:r>
          </w:p>
        </w:tc>
        <w:tc>
          <w:tcPr>
            <w:tcW w:w="676" w:type="pct"/>
            <w:vAlign w:val="center"/>
          </w:tcPr>
          <w:p w14:paraId="6CEE165B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04DC9A99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6448E018" w14:textId="77777777" w:rsidTr="0066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0F3" w14:textId="77777777" w:rsidR="00D008DE" w:rsidRPr="000834A9" w:rsidRDefault="00D008DE" w:rsidP="00924FF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zgodności procesów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BA6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BF7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12098FAE" w14:textId="77777777" w:rsidTr="0066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FDA" w14:textId="77777777" w:rsidR="00D008DE" w:rsidRPr="000834A9" w:rsidRDefault="00474B6D" w:rsidP="00924FF3">
            <w:pPr>
              <w:spacing w:before="80" w:after="80"/>
              <w:rPr>
                <w:rFonts w:ascii="Arial" w:hAnsi="Arial" w:cs="Arial"/>
                <w:caps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identyfikowalności tworzyw sztucznych pochodzących z recyklingu w programie RecyClass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70F" w14:textId="77777777" w:rsidR="00D008DE" w:rsidRPr="000834A9" w:rsidRDefault="00D008DE" w:rsidP="00474B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D66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6B360145" w14:textId="77777777" w:rsidTr="0066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AFCD" w14:textId="77777777" w:rsidR="003B1F17" w:rsidRPr="000834A9" w:rsidRDefault="00474B6D" w:rsidP="00924FF3">
            <w:pPr>
              <w:spacing w:before="80" w:after="80"/>
              <w:rPr>
                <w:rFonts w:ascii="Arial" w:hAnsi="Arial" w:cs="Arial"/>
                <w:caps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procesów recyklingu tworzyw sztucznych</w:t>
            </w:r>
            <w:r w:rsidRPr="000834A9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0834A9">
              <w:rPr>
                <w:rFonts w:ascii="Arial" w:hAnsi="Arial" w:cs="Arial"/>
                <w:sz w:val="18"/>
                <w:szCs w:val="18"/>
              </w:rPr>
              <w:t>w programie RecyClass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7AF" w14:textId="77777777" w:rsidR="003B1F17" w:rsidRPr="000834A9" w:rsidRDefault="003B1F17" w:rsidP="00474B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E7E" w14:textId="77777777" w:rsidR="003B1F17" w:rsidRPr="000834A9" w:rsidRDefault="00474B6D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6D4AF8E2" w14:textId="77777777" w:rsidTr="00665B01">
        <w:tc>
          <w:tcPr>
            <w:tcW w:w="4091" w:type="pct"/>
            <w:gridSpan w:val="2"/>
            <w:vAlign w:val="center"/>
          </w:tcPr>
          <w:p w14:paraId="11DBAAAE" w14:textId="77777777" w:rsidR="00D008DE" w:rsidRPr="000834A9" w:rsidRDefault="00D008D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produktów spożywczych w programie BRCGS </w:t>
            </w:r>
          </w:p>
        </w:tc>
        <w:tc>
          <w:tcPr>
            <w:tcW w:w="676" w:type="pct"/>
            <w:vAlign w:val="center"/>
          </w:tcPr>
          <w:p w14:paraId="332F9D5E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4B4F5EA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40586BEF" w14:textId="77777777" w:rsidTr="00665B01">
        <w:tc>
          <w:tcPr>
            <w:tcW w:w="4091" w:type="pct"/>
            <w:gridSpan w:val="2"/>
            <w:vAlign w:val="center"/>
          </w:tcPr>
          <w:p w14:paraId="703ADF00" w14:textId="77777777" w:rsidR="00D008DE" w:rsidRPr="000834A9" w:rsidRDefault="00D008DE" w:rsidP="00924FF3">
            <w:pPr>
              <w:spacing w:before="80" w:after="80"/>
              <w:rPr>
                <w:rFonts w:ascii="Arial" w:hAnsi="Arial" w:cs="Arial"/>
                <w:bCs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opakowań i materiałów opakowaniowych w programie BRCGS </w:t>
            </w:r>
          </w:p>
        </w:tc>
        <w:tc>
          <w:tcPr>
            <w:tcW w:w="676" w:type="pct"/>
            <w:vAlign w:val="center"/>
          </w:tcPr>
          <w:p w14:paraId="1D89E83B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E9EE232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6A63" w:rsidRPr="000834A9" w14:paraId="7E23A39F" w14:textId="77777777" w:rsidTr="00665B01">
        <w:trPr>
          <w:trHeight w:val="399"/>
        </w:trPr>
        <w:tc>
          <w:tcPr>
            <w:tcW w:w="4091" w:type="pct"/>
            <w:gridSpan w:val="2"/>
            <w:vAlign w:val="center"/>
          </w:tcPr>
          <w:p w14:paraId="1B318C83" w14:textId="77777777" w:rsidR="00D008DE" w:rsidRPr="000834A9" w:rsidRDefault="00D008D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produktów spożywczych w programie IFS FOOD </w:t>
            </w:r>
          </w:p>
        </w:tc>
        <w:tc>
          <w:tcPr>
            <w:tcW w:w="676" w:type="pct"/>
            <w:vAlign w:val="center"/>
          </w:tcPr>
          <w:p w14:paraId="56E84B84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8A5DD33" w14:textId="77777777" w:rsidR="00D008DE" w:rsidRPr="000834A9" w:rsidRDefault="00D008DE" w:rsidP="00D008D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00160353" w14:textId="77777777" w:rsidTr="00665B01">
        <w:trPr>
          <w:trHeight w:val="399"/>
        </w:trPr>
        <w:tc>
          <w:tcPr>
            <w:tcW w:w="4091" w:type="pct"/>
            <w:gridSpan w:val="2"/>
            <w:vAlign w:val="center"/>
          </w:tcPr>
          <w:p w14:paraId="38491082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usług logistycznych w programie IFS LOGISTICS </w:t>
            </w:r>
          </w:p>
        </w:tc>
        <w:tc>
          <w:tcPr>
            <w:tcW w:w="676" w:type="pct"/>
            <w:vAlign w:val="center"/>
          </w:tcPr>
          <w:p w14:paraId="660B2DE8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5ECFF9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3C783198" w14:textId="77777777" w:rsidTr="00665B01">
        <w:trPr>
          <w:trHeight w:val="399"/>
        </w:trPr>
        <w:tc>
          <w:tcPr>
            <w:tcW w:w="4091" w:type="pct"/>
            <w:gridSpan w:val="2"/>
            <w:vAlign w:val="center"/>
          </w:tcPr>
          <w:p w14:paraId="678A34DB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 xml:space="preserve">Certyfikacja usług pośrednictwa w programie IFS BROKER </w:t>
            </w:r>
          </w:p>
        </w:tc>
        <w:tc>
          <w:tcPr>
            <w:tcW w:w="676" w:type="pct"/>
            <w:vAlign w:val="center"/>
          </w:tcPr>
          <w:p w14:paraId="3C1AAE1F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696A65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7EDB3981" w14:textId="77777777" w:rsidTr="00665B01">
        <w:trPr>
          <w:trHeight w:val="399"/>
        </w:trPr>
        <w:tc>
          <w:tcPr>
            <w:tcW w:w="4091" w:type="pct"/>
            <w:gridSpan w:val="2"/>
            <w:vAlign w:val="center"/>
          </w:tcPr>
          <w:p w14:paraId="6A1373D3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produktów gospodarstwa domowego i produktów do higieny osobistej w programie IFS HPC</w:t>
            </w:r>
          </w:p>
        </w:tc>
        <w:tc>
          <w:tcPr>
            <w:tcW w:w="676" w:type="pct"/>
            <w:vAlign w:val="center"/>
          </w:tcPr>
          <w:p w14:paraId="074F5D2B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0AB5E33C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0EB5D8B8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3B39F95B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produktów rolnictwa w programie </w:t>
            </w:r>
            <w:r w:rsidRPr="000834A9">
              <w:rPr>
                <w:rStyle w:val="markedcontent"/>
                <w:rFonts w:ascii="Arial" w:hAnsi="Arial" w:cs="Arial"/>
                <w:sz w:val="18"/>
                <w:szCs w:val="18"/>
              </w:rPr>
              <w:t>GLOBALG.A.P. (IFA)</w:t>
            </w:r>
          </w:p>
        </w:tc>
        <w:tc>
          <w:tcPr>
            <w:tcW w:w="676" w:type="pct"/>
            <w:vAlign w:val="center"/>
          </w:tcPr>
          <w:p w14:paraId="3A1FFCB0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782DC39A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00F2EE28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7147C25D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łańcucha dostaw w programie GLOBALG.A.P. (CoC)</w:t>
            </w:r>
          </w:p>
        </w:tc>
        <w:tc>
          <w:tcPr>
            <w:tcW w:w="676" w:type="pct"/>
            <w:vAlign w:val="center"/>
          </w:tcPr>
          <w:p w14:paraId="68F85A7A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1AB3DB5B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6A95B729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02A71B93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Certyfikacja produktów rolnictwa, spożywczych i innych w programie QMP</w:t>
            </w:r>
          </w:p>
        </w:tc>
        <w:tc>
          <w:tcPr>
            <w:tcW w:w="676" w:type="pct"/>
            <w:vAlign w:val="center"/>
          </w:tcPr>
          <w:p w14:paraId="5FD97BDE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571D218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479435E0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0CA094F0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produktów spożywczych w programie QAFP</w:t>
            </w:r>
          </w:p>
        </w:tc>
        <w:tc>
          <w:tcPr>
            <w:tcW w:w="676" w:type="pct"/>
            <w:vAlign w:val="center"/>
          </w:tcPr>
          <w:p w14:paraId="077E6407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16D013CC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51E560EA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1BE3B821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jakości biokomponentów</w:t>
            </w:r>
          </w:p>
        </w:tc>
        <w:tc>
          <w:tcPr>
            <w:tcW w:w="676" w:type="pct"/>
            <w:vAlign w:val="center"/>
          </w:tcPr>
          <w:p w14:paraId="0A1B9718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F8023AC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6EFEADB0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67C3CC45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Ocena kwalifikowanych dostawców usług zaufania</w:t>
            </w:r>
          </w:p>
        </w:tc>
        <w:tc>
          <w:tcPr>
            <w:tcW w:w="676" w:type="pct"/>
            <w:vAlign w:val="center"/>
          </w:tcPr>
          <w:p w14:paraId="5D80560C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1F71E22D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64CF7186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3B5A34DF" w14:textId="77777777" w:rsidR="000B799E" w:rsidRPr="000834A9" w:rsidRDefault="000B799E" w:rsidP="00924FF3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łańcucha dostaw wyrobów zawierających surowce leśne i drzewne w programie PEFC</w:t>
            </w:r>
          </w:p>
        </w:tc>
        <w:tc>
          <w:tcPr>
            <w:tcW w:w="676" w:type="pct"/>
            <w:vAlign w:val="center"/>
          </w:tcPr>
          <w:p w14:paraId="0EAB134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40F2A1D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25A4F934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05431D77" w14:textId="77777777" w:rsidR="000B799E" w:rsidRPr="000834A9" w:rsidRDefault="000B799E" w:rsidP="00665B0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Opiniowanie w obszarze kogeneracji</w:t>
            </w:r>
          </w:p>
        </w:tc>
        <w:tc>
          <w:tcPr>
            <w:tcW w:w="676" w:type="pct"/>
            <w:vAlign w:val="center"/>
          </w:tcPr>
          <w:p w14:paraId="7ACE146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EF199C5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7ACF534B" w14:textId="77777777" w:rsidTr="00665B01">
        <w:trPr>
          <w:trHeight w:val="209"/>
        </w:trPr>
        <w:tc>
          <w:tcPr>
            <w:tcW w:w="4091" w:type="pct"/>
            <w:gridSpan w:val="2"/>
            <w:vAlign w:val="center"/>
          </w:tcPr>
          <w:p w14:paraId="44F9032D" w14:textId="77777777" w:rsidR="000B799E" w:rsidRPr="000834A9" w:rsidRDefault="000B799E" w:rsidP="00665B0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 xml:space="preserve">Certyfikacja </w:t>
            </w:r>
            <w:r w:rsidRPr="000834A9">
              <w:rPr>
                <w:rFonts w:ascii="Arial" w:hAnsi="Arial" w:cs="Arial"/>
                <w:sz w:val="18"/>
                <w:szCs w:val="18"/>
              </w:rPr>
              <w:t>zrównoważonej produkcji biopaliw, paliw z biomasy i biopłynów do</w:t>
            </w:r>
          </w:p>
          <w:p w14:paraId="1FFBB389" w14:textId="77777777" w:rsidR="000B799E" w:rsidRPr="000834A9" w:rsidRDefault="000B799E" w:rsidP="00665B01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celów realizacji dyrektywy (UE) 2018/2001 (Rozporządzenie (UE) 2022/996)</w:t>
            </w:r>
          </w:p>
        </w:tc>
        <w:tc>
          <w:tcPr>
            <w:tcW w:w="676" w:type="pct"/>
            <w:vAlign w:val="center"/>
          </w:tcPr>
          <w:p w14:paraId="16234E9C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38B8738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70648CD6" w14:textId="77777777" w:rsidTr="00665B01">
        <w:tc>
          <w:tcPr>
            <w:tcW w:w="4091" w:type="pct"/>
            <w:gridSpan w:val="2"/>
            <w:vAlign w:val="center"/>
          </w:tcPr>
          <w:p w14:paraId="7EBB7049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wg. specyficznego programu akredytacji PCA (zaznacz poniżej)</w:t>
            </w:r>
          </w:p>
        </w:tc>
        <w:tc>
          <w:tcPr>
            <w:tcW w:w="909" w:type="pct"/>
            <w:gridSpan w:val="2"/>
            <w:shd w:val="clear" w:color="auto" w:fill="B3B3B3"/>
            <w:vAlign w:val="center"/>
          </w:tcPr>
          <w:p w14:paraId="77CF8D1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99E" w:rsidRPr="000834A9" w14:paraId="58E4B43F" w14:textId="77777777" w:rsidTr="00665B01">
        <w:trPr>
          <w:trHeight w:val="785"/>
        </w:trPr>
        <w:tc>
          <w:tcPr>
            <w:tcW w:w="3150" w:type="pct"/>
            <w:vAlign w:val="center"/>
          </w:tcPr>
          <w:p w14:paraId="5C7BD3B8" w14:textId="77777777" w:rsidR="000B799E" w:rsidRPr="000834A9" w:rsidRDefault="000B799E" w:rsidP="000B799E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lastRenderedPageBreak/>
              <w:t>Rodzaj działań:</w:t>
            </w:r>
          </w:p>
        </w:tc>
        <w:tc>
          <w:tcPr>
            <w:tcW w:w="941" w:type="pct"/>
            <w:vAlign w:val="center"/>
          </w:tcPr>
          <w:p w14:paraId="15761BEE" w14:textId="77777777" w:rsidR="000B799E" w:rsidRPr="000834A9" w:rsidRDefault="000B799E" w:rsidP="000B799E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Specyficzne programy akredytacji PCA</w:t>
            </w:r>
          </w:p>
        </w:tc>
        <w:tc>
          <w:tcPr>
            <w:tcW w:w="909" w:type="pct"/>
            <w:gridSpan w:val="2"/>
            <w:vAlign w:val="center"/>
          </w:tcPr>
          <w:p w14:paraId="6F1A2405" w14:textId="77777777" w:rsidR="000B799E" w:rsidRPr="000834A9" w:rsidRDefault="000B799E" w:rsidP="000B799E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799E" w:rsidRPr="000834A9" w14:paraId="328FF0AC" w14:textId="77777777" w:rsidTr="00665B01">
        <w:tc>
          <w:tcPr>
            <w:tcW w:w="3150" w:type="pct"/>
            <w:vAlign w:val="center"/>
          </w:tcPr>
          <w:p w14:paraId="58E3CC65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produktów regionalnych i tradycyjnych</w:t>
            </w:r>
          </w:p>
        </w:tc>
        <w:tc>
          <w:tcPr>
            <w:tcW w:w="941" w:type="pct"/>
            <w:vAlign w:val="center"/>
          </w:tcPr>
          <w:p w14:paraId="36253408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DAC-06</w:t>
            </w:r>
          </w:p>
        </w:tc>
        <w:tc>
          <w:tcPr>
            <w:tcW w:w="676" w:type="pct"/>
            <w:vAlign w:val="center"/>
          </w:tcPr>
          <w:p w14:paraId="4C49DB9D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87B0587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348761C2" w14:textId="77777777" w:rsidTr="00665B01">
        <w:tc>
          <w:tcPr>
            <w:tcW w:w="3150" w:type="pct"/>
            <w:vAlign w:val="center"/>
          </w:tcPr>
          <w:p w14:paraId="5710CE2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w zakresie produkcji ekologicznej i znakowania produktów ekologicznych</w:t>
            </w:r>
          </w:p>
        </w:tc>
        <w:tc>
          <w:tcPr>
            <w:tcW w:w="941" w:type="pct"/>
            <w:vAlign w:val="center"/>
          </w:tcPr>
          <w:p w14:paraId="3AC17593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DAC-13</w:t>
            </w:r>
          </w:p>
        </w:tc>
        <w:tc>
          <w:tcPr>
            <w:tcW w:w="676" w:type="pct"/>
            <w:vAlign w:val="center"/>
          </w:tcPr>
          <w:p w14:paraId="2AC86637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5060F57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49F02B6A" w14:textId="77777777" w:rsidTr="00665B0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14:paraId="48BE318F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Dopuszczanie wyrobów do stosowania w zakładach górniczych</w:t>
            </w:r>
          </w:p>
        </w:tc>
        <w:tc>
          <w:tcPr>
            <w:tcW w:w="941" w:type="pct"/>
            <w:vAlign w:val="center"/>
          </w:tcPr>
          <w:p w14:paraId="43800BDF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DAC-21</w:t>
            </w:r>
          </w:p>
        </w:tc>
        <w:tc>
          <w:tcPr>
            <w:tcW w:w="676" w:type="pct"/>
            <w:vAlign w:val="center"/>
          </w:tcPr>
          <w:p w14:paraId="22544A72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16B8C87D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502D7585" w14:textId="77777777" w:rsidTr="00665B0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14:paraId="1DBE70B4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Ocena zgodności w obszarze kolei</w:t>
            </w:r>
          </w:p>
        </w:tc>
        <w:tc>
          <w:tcPr>
            <w:tcW w:w="941" w:type="pct"/>
            <w:vAlign w:val="center"/>
          </w:tcPr>
          <w:p w14:paraId="2DF67226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DAC-22</w:t>
            </w:r>
          </w:p>
        </w:tc>
        <w:tc>
          <w:tcPr>
            <w:tcW w:w="676" w:type="pct"/>
            <w:vAlign w:val="center"/>
          </w:tcPr>
          <w:p w14:paraId="6285DD97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492D620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43203E68" w14:textId="77777777" w:rsidTr="00665B0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14:paraId="7B025EBB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integrowanej produkcji roślin</w:t>
            </w:r>
          </w:p>
        </w:tc>
        <w:tc>
          <w:tcPr>
            <w:tcW w:w="941" w:type="pct"/>
            <w:vAlign w:val="center"/>
          </w:tcPr>
          <w:p w14:paraId="24F92FF6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DAC-23</w:t>
            </w:r>
          </w:p>
        </w:tc>
        <w:tc>
          <w:tcPr>
            <w:tcW w:w="676" w:type="pct"/>
            <w:vAlign w:val="center"/>
          </w:tcPr>
          <w:p w14:paraId="06B1A5F2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837E384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71CEEFB6" w14:textId="77777777" w:rsidTr="00665B0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14:paraId="4706F47F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zgodności zakładowej kontroli produkcji, </w:t>
            </w:r>
          </w:p>
        </w:tc>
        <w:tc>
          <w:tcPr>
            <w:tcW w:w="941" w:type="pct"/>
            <w:vMerge w:val="restart"/>
            <w:vAlign w:val="center"/>
          </w:tcPr>
          <w:p w14:paraId="70DE885F" w14:textId="77777777" w:rsidR="000B799E" w:rsidRPr="000834A9" w:rsidRDefault="000B799E" w:rsidP="000B799E">
            <w:p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DAC-24</w:t>
            </w:r>
          </w:p>
        </w:tc>
        <w:tc>
          <w:tcPr>
            <w:tcW w:w="676" w:type="pct"/>
            <w:vAlign w:val="center"/>
          </w:tcPr>
          <w:p w14:paraId="2422955B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DC88CD0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799E" w:rsidRPr="000834A9" w14:paraId="0A0480B2" w14:textId="77777777" w:rsidTr="00665B0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14:paraId="2ACF0564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stałości właściwości użytkowych wyrobu budowlanego</w:t>
            </w:r>
          </w:p>
        </w:tc>
        <w:tc>
          <w:tcPr>
            <w:tcW w:w="941" w:type="pct"/>
            <w:vMerge/>
            <w:vAlign w:val="center"/>
          </w:tcPr>
          <w:p w14:paraId="630E92EF" w14:textId="77777777" w:rsidR="000B799E" w:rsidRPr="000834A9" w:rsidRDefault="000B799E" w:rsidP="000B79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14:paraId="4127D136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F91DE28" w14:textId="77777777" w:rsidR="000B799E" w:rsidRPr="000834A9" w:rsidRDefault="000B799E" w:rsidP="000B799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834A9">
              <w:rPr>
                <w:rFonts w:ascii="Arial" w:hAnsi="Arial" w:cs="Arial"/>
                <w:sz w:val="18"/>
                <w:szCs w:val="18"/>
              </w:rPr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34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C9F02C" w14:textId="77777777" w:rsidR="00B63B7E" w:rsidRPr="000834A9" w:rsidRDefault="003A234C" w:rsidP="009A4939">
      <w:pPr>
        <w:pStyle w:val="Tytu"/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0834A9">
        <w:rPr>
          <w:rFonts w:ascii="Arial" w:hAnsi="Arial" w:cs="Arial"/>
          <w:b/>
          <w:sz w:val="16"/>
          <w:szCs w:val="16"/>
        </w:rPr>
        <w:t xml:space="preserve">Wnioskowany zakres akredytacji należy określić zgodnie z informacjami zawartymi w </w:t>
      </w:r>
      <w:r w:rsidR="002659A4" w:rsidRPr="000834A9">
        <w:rPr>
          <w:rFonts w:ascii="Arial" w:hAnsi="Arial" w:cs="Arial"/>
          <w:b/>
          <w:sz w:val="16"/>
          <w:szCs w:val="16"/>
        </w:rPr>
        <w:t xml:space="preserve">odpowiednich </w:t>
      </w:r>
      <w:r w:rsidRPr="000834A9">
        <w:rPr>
          <w:rFonts w:ascii="Arial" w:hAnsi="Arial" w:cs="Arial"/>
          <w:b/>
          <w:sz w:val="16"/>
          <w:szCs w:val="16"/>
        </w:rPr>
        <w:t xml:space="preserve">punktach niniejszego wniosku. Jeśli </w:t>
      </w:r>
      <w:r w:rsidR="002659A4" w:rsidRPr="000834A9">
        <w:rPr>
          <w:rFonts w:ascii="Arial" w:hAnsi="Arial" w:cs="Arial"/>
          <w:b/>
          <w:sz w:val="16"/>
          <w:szCs w:val="16"/>
        </w:rPr>
        <w:t xml:space="preserve">Państwa wniosek </w:t>
      </w:r>
      <w:r w:rsidRPr="000834A9">
        <w:rPr>
          <w:rFonts w:ascii="Arial" w:hAnsi="Arial" w:cs="Arial"/>
          <w:b/>
          <w:sz w:val="16"/>
          <w:szCs w:val="16"/>
        </w:rPr>
        <w:t xml:space="preserve">nie dotyczy </w:t>
      </w:r>
      <w:r w:rsidR="002659A4" w:rsidRPr="000834A9">
        <w:rPr>
          <w:rFonts w:ascii="Arial" w:hAnsi="Arial" w:cs="Arial"/>
          <w:b/>
          <w:sz w:val="16"/>
          <w:szCs w:val="16"/>
        </w:rPr>
        <w:t xml:space="preserve">któregoś z </w:t>
      </w:r>
      <w:r w:rsidR="00B9666B" w:rsidRPr="000834A9">
        <w:rPr>
          <w:rFonts w:ascii="Arial" w:hAnsi="Arial" w:cs="Arial"/>
          <w:b/>
          <w:sz w:val="16"/>
          <w:szCs w:val="16"/>
        </w:rPr>
        <w:t>poniższych</w:t>
      </w:r>
      <w:r w:rsidR="002659A4" w:rsidRPr="000834A9">
        <w:rPr>
          <w:rFonts w:ascii="Arial" w:hAnsi="Arial" w:cs="Arial"/>
          <w:b/>
          <w:sz w:val="16"/>
          <w:szCs w:val="16"/>
        </w:rPr>
        <w:t xml:space="preserve"> punków,</w:t>
      </w:r>
      <w:r w:rsidRPr="000834A9">
        <w:rPr>
          <w:rFonts w:ascii="Arial" w:hAnsi="Arial" w:cs="Arial"/>
          <w:b/>
          <w:sz w:val="16"/>
          <w:szCs w:val="16"/>
        </w:rPr>
        <w:t xml:space="preserve"> wówczas należy </w:t>
      </w:r>
      <w:r w:rsidR="002659A4" w:rsidRPr="000834A9">
        <w:rPr>
          <w:rFonts w:ascii="Arial" w:hAnsi="Arial" w:cs="Arial"/>
          <w:b/>
          <w:sz w:val="16"/>
          <w:szCs w:val="16"/>
        </w:rPr>
        <w:t xml:space="preserve">je </w:t>
      </w:r>
      <w:r w:rsidRPr="000834A9">
        <w:rPr>
          <w:rFonts w:ascii="Arial" w:hAnsi="Arial" w:cs="Arial"/>
          <w:b/>
          <w:sz w:val="16"/>
          <w:szCs w:val="16"/>
        </w:rPr>
        <w:t>usunąć.</w:t>
      </w:r>
      <w:r w:rsidR="00DB2380" w:rsidRPr="000834A9">
        <w:rPr>
          <w:rFonts w:ascii="Arial" w:hAnsi="Arial" w:cs="Arial"/>
          <w:b/>
          <w:sz w:val="16"/>
          <w:szCs w:val="16"/>
        </w:rPr>
        <w:t xml:space="preserve"> Kolumnę „Lokalizacje” nie wypełniać w przypadku podania w punkcie </w:t>
      </w:r>
      <w:r w:rsidR="003A1AB6" w:rsidRPr="000834A9">
        <w:rPr>
          <w:rFonts w:ascii="Arial" w:hAnsi="Arial" w:cs="Arial"/>
          <w:b/>
          <w:sz w:val="16"/>
          <w:szCs w:val="16"/>
        </w:rPr>
        <w:t>2</w:t>
      </w:r>
      <w:r w:rsidR="001E6A92" w:rsidRPr="000834A9">
        <w:rPr>
          <w:rFonts w:ascii="Arial" w:hAnsi="Arial" w:cs="Arial"/>
          <w:b/>
          <w:sz w:val="16"/>
          <w:szCs w:val="16"/>
        </w:rPr>
        <w:t>5</w:t>
      </w:r>
      <w:r w:rsidR="00DB2380" w:rsidRPr="000834A9">
        <w:rPr>
          <w:rFonts w:ascii="Arial" w:hAnsi="Arial" w:cs="Arial"/>
          <w:b/>
          <w:sz w:val="16"/>
          <w:szCs w:val="16"/>
        </w:rPr>
        <w:t xml:space="preserve"> tylko jednej lokalizacji.</w:t>
      </w:r>
    </w:p>
    <w:p w14:paraId="030FBB14" w14:textId="77777777" w:rsidR="002B0162" w:rsidRPr="000834A9" w:rsidRDefault="002B0162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16"/>
          <w:szCs w:val="16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EE0B6A" w:rsidRPr="000834A9">
        <w:rPr>
          <w:rFonts w:ascii="Arial" w:hAnsi="Arial" w:cs="Arial"/>
          <w:b/>
          <w:sz w:val="24"/>
          <w:szCs w:val="24"/>
        </w:rPr>
        <w:t>– CERTYFIKACJA ZGODNOŚCI WYROBÓW</w:t>
      </w:r>
      <w:r w:rsidR="00C87B00" w:rsidRPr="000834A9">
        <w:rPr>
          <w:rFonts w:ascii="Arial" w:hAnsi="Arial" w:cs="Arial"/>
          <w:b/>
          <w:sz w:val="24"/>
          <w:szCs w:val="24"/>
        </w:rPr>
        <w:t xml:space="preserve"> / CERTYFIKACJA NA ZNAKI ZGODNOŚCI</w:t>
      </w:r>
    </w:p>
    <w:p w14:paraId="0D88A1BF" w14:textId="77777777" w:rsidR="002B0162" w:rsidRPr="000834A9" w:rsidRDefault="00E719C2" w:rsidP="00393E4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0834A9">
        <w:rPr>
          <w:rFonts w:ascii="Arial" w:hAnsi="Arial" w:cs="Arial"/>
          <w:sz w:val="18"/>
          <w:szCs w:val="18"/>
        </w:rPr>
        <w:t>Z</w:t>
      </w:r>
      <w:r w:rsidR="002B0162" w:rsidRPr="000834A9">
        <w:rPr>
          <w:rFonts w:ascii="Arial" w:hAnsi="Arial" w:cs="Arial"/>
          <w:sz w:val="18"/>
          <w:szCs w:val="18"/>
        </w:rPr>
        <w:t xml:space="preserve">akres akredytacji </w:t>
      </w:r>
      <w:r w:rsidRPr="000834A9">
        <w:rPr>
          <w:rFonts w:ascii="Arial" w:hAnsi="Arial" w:cs="Arial"/>
          <w:sz w:val="18"/>
          <w:szCs w:val="18"/>
        </w:rPr>
        <w:t xml:space="preserve">jednostki certyfikującej wyroby </w:t>
      </w:r>
      <w:r w:rsidR="002B0162" w:rsidRPr="000834A9">
        <w:rPr>
          <w:rFonts w:ascii="Arial" w:hAnsi="Arial" w:cs="Arial"/>
          <w:sz w:val="18"/>
          <w:szCs w:val="18"/>
        </w:rPr>
        <w:t>opiera się na Międzynarodowej Klasyfikacji Norm</w:t>
      </w:r>
      <w:r w:rsidR="00CF605D" w:rsidRPr="000834A9">
        <w:rPr>
          <w:rFonts w:ascii="Arial" w:hAnsi="Arial" w:cs="Arial"/>
          <w:sz w:val="18"/>
          <w:szCs w:val="18"/>
        </w:rPr>
        <w:t>, będącej</w:t>
      </w:r>
      <w:r w:rsidR="002B0162" w:rsidRPr="000834A9">
        <w:rPr>
          <w:rFonts w:ascii="Arial" w:hAnsi="Arial" w:cs="Arial"/>
          <w:sz w:val="18"/>
          <w:szCs w:val="18"/>
        </w:rPr>
        <w:t xml:space="preserve"> </w:t>
      </w:r>
      <w:r w:rsidR="006F0859" w:rsidRPr="000834A9">
        <w:rPr>
          <w:rFonts w:ascii="Arial" w:hAnsi="Arial" w:cs="Arial"/>
          <w:sz w:val="18"/>
          <w:szCs w:val="18"/>
        </w:rPr>
        <w:t>podstawą do szeregowania dziedzinowego norm w katalogach norm międzynarodowych, regionalnych i</w:t>
      </w:r>
      <w:r w:rsidR="00AB22F1" w:rsidRPr="000834A9">
        <w:rPr>
          <w:rFonts w:ascii="Arial" w:hAnsi="Arial" w:cs="Arial"/>
          <w:sz w:val="18"/>
          <w:szCs w:val="18"/>
        </w:rPr>
        <w:t> </w:t>
      </w:r>
      <w:r w:rsidR="006F0859" w:rsidRPr="000834A9">
        <w:rPr>
          <w:rFonts w:ascii="Arial" w:hAnsi="Arial" w:cs="Arial"/>
          <w:sz w:val="18"/>
          <w:szCs w:val="18"/>
        </w:rPr>
        <w:t>krajowych oraz innych dokumentów normatywnych</w:t>
      </w:r>
      <w:r w:rsidR="00CF605D" w:rsidRPr="000834A9">
        <w:rPr>
          <w:rFonts w:ascii="Arial" w:hAnsi="Arial" w:cs="Arial"/>
          <w:sz w:val="18"/>
          <w:szCs w:val="18"/>
        </w:rPr>
        <w:t>.</w:t>
      </w:r>
      <w:r w:rsidR="006F0859" w:rsidRPr="000834A9">
        <w:rPr>
          <w:rFonts w:ascii="Arial" w:hAnsi="Arial" w:cs="Arial"/>
          <w:sz w:val="18"/>
          <w:szCs w:val="18"/>
        </w:rPr>
        <w:t xml:space="preserve"> </w:t>
      </w:r>
      <w:r w:rsidR="00D8074C" w:rsidRPr="000834A9">
        <w:rPr>
          <w:rFonts w:ascii="Arial" w:hAnsi="Arial" w:cs="Arial"/>
          <w:sz w:val="18"/>
          <w:szCs w:val="18"/>
        </w:rPr>
        <w:t xml:space="preserve">Normy stanowiące dokumenty odniesienia dla poszczególnych wyrobów </w:t>
      </w:r>
      <w:r w:rsidR="00CF605D" w:rsidRPr="000834A9">
        <w:rPr>
          <w:rFonts w:ascii="Arial" w:hAnsi="Arial" w:cs="Arial"/>
          <w:sz w:val="18"/>
          <w:szCs w:val="18"/>
        </w:rPr>
        <w:t xml:space="preserve">zaklasyfikowane </w:t>
      </w:r>
      <w:r w:rsidR="002B0162" w:rsidRPr="000834A9">
        <w:rPr>
          <w:rFonts w:ascii="Arial" w:hAnsi="Arial" w:cs="Arial"/>
          <w:sz w:val="18"/>
          <w:szCs w:val="18"/>
        </w:rPr>
        <w:t>zostały do</w:t>
      </w:r>
      <w:r w:rsidR="00CB04BB" w:rsidRPr="000834A9">
        <w:rPr>
          <w:rFonts w:ascii="Arial" w:hAnsi="Arial" w:cs="Arial"/>
          <w:sz w:val="18"/>
          <w:szCs w:val="18"/>
        </w:rPr>
        <w:t xml:space="preserve"> określonych dziedzin przemysłu,</w:t>
      </w:r>
      <w:r w:rsidR="002B0162" w:rsidRPr="000834A9">
        <w:rPr>
          <w:rFonts w:ascii="Arial" w:hAnsi="Arial" w:cs="Arial"/>
          <w:sz w:val="18"/>
          <w:szCs w:val="18"/>
        </w:rPr>
        <w:t xml:space="preserve"> </w:t>
      </w:r>
      <w:r w:rsidR="00D8074C" w:rsidRPr="000834A9">
        <w:rPr>
          <w:rFonts w:ascii="Arial" w:hAnsi="Arial" w:cs="Arial"/>
          <w:sz w:val="18"/>
          <w:szCs w:val="18"/>
        </w:rPr>
        <w:t>identyfikowanych</w:t>
      </w:r>
      <w:r w:rsidR="00A86F19" w:rsidRPr="000834A9">
        <w:rPr>
          <w:rFonts w:ascii="Arial" w:hAnsi="Arial" w:cs="Arial"/>
          <w:sz w:val="18"/>
          <w:szCs w:val="18"/>
        </w:rPr>
        <w:t xml:space="preserve"> </w:t>
      </w:r>
      <w:r w:rsidR="002B0162" w:rsidRPr="000834A9">
        <w:rPr>
          <w:rFonts w:ascii="Arial" w:hAnsi="Arial" w:cs="Arial"/>
          <w:sz w:val="18"/>
          <w:szCs w:val="18"/>
        </w:rPr>
        <w:t>symbol</w:t>
      </w:r>
      <w:r w:rsidR="00CB04BB" w:rsidRPr="000834A9">
        <w:rPr>
          <w:rFonts w:ascii="Arial" w:hAnsi="Arial" w:cs="Arial"/>
          <w:sz w:val="18"/>
          <w:szCs w:val="18"/>
        </w:rPr>
        <w:t>a</w:t>
      </w:r>
      <w:r w:rsidR="00CF605D" w:rsidRPr="000834A9">
        <w:rPr>
          <w:rFonts w:ascii="Arial" w:hAnsi="Arial" w:cs="Arial"/>
          <w:sz w:val="18"/>
          <w:szCs w:val="18"/>
        </w:rPr>
        <w:t>m</w:t>
      </w:r>
      <w:r w:rsidR="00CB04BB" w:rsidRPr="000834A9">
        <w:rPr>
          <w:rFonts w:ascii="Arial" w:hAnsi="Arial" w:cs="Arial"/>
          <w:sz w:val="18"/>
          <w:szCs w:val="18"/>
        </w:rPr>
        <w:t>i</w:t>
      </w:r>
      <w:r w:rsidR="00CF605D" w:rsidRPr="000834A9">
        <w:rPr>
          <w:rFonts w:ascii="Arial" w:hAnsi="Arial" w:cs="Arial"/>
          <w:sz w:val="18"/>
          <w:szCs w:val="18"/>
        </w:rPr>
        <w:t xml:space="preserve"> ICS</w:t>
      </w:r>
      <w:r w:rsidR="002B0162" w:rsidRPr="000834A9">
        <w:rPr>
          <w:rFonts w:ascii="Arial" w:hAnsi="Arial" w:cs="Arial"/>
          <w:sz w:val="18"/>
          <w:szCs w:val="18"/>
        </w:rPr>
        <w:t xml:space="preserve">. </w:t>
      </w:r>
    </w:p>
    <w:p w14:paraId="4DB1C7B2" w14:textId="77777777" w:rsidR="00BE12EA" w:rsidRPr="000834A9" w:rsidRDefault="00BE12EA" w:rsidP="006D664D">
      <w:pPr>
        <w:pStyle w:val="Tytu"/>
        <w:spacing w:before="120" w:after="120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1a.</w:t>
      </w:r>
      <w:r w:rsidR="0029656E" w:rsidRPr="000834A9">
        <w:rPr>
          <w:rFonts w:ascii="Arial" w:hAnsi="Arial" w:cs="Arial"/>
          <w:b/>
          <w:sz w:val="24"/>
          <w:szCs w:val="24"/>
        </w:rPr>
        <w:tab/>
      </w:r>
      <w:r w:rsidRPr="000834A9">
        <w:rPr>
          <w:rFonts w:ascii="Arial" w:hAnsi="Arial" w:cs="Arial"/>
          <w:b/>
          <w:sz w:val="24"/>
          <w:szCs w:val="24"/>
        </w:rPr>
        <w:t>ZAKRES AKREDYTACJI – CERTYFIKACJA ZGODNOŚCI WYROBÓW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843"/>
        <w:gridCol w:w="2436"/>
        <w:gridCol w:w="1232"/>
        <w:gridCol w:w="777"/>
      </w:tblGrid>
      <w:tr w:rsidR="00976A63" w:rsidRPr="000834A9" w14:paraId="10613C57" w14:textId="77777777" w:rsidTr="00DD32EE">
        <w:tc>
          <w:tcPr>
            <w:tcW w:w="1530" w:type="pct"/>
            <w:vAlign w:val="center"/>
          </w:tcPr>
          <w:p w14:paraId="3846E80F" w14:textId="77777777" w:rsidR="00BE12EA" w:rsidRPr="000834A9" w:rsidRDefault="00E94590" w:rsidP="00E945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</w:rPr>
              <w:t>/grupy wyrobów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017" w:type="pct"/>
            <w:vAlign w:val="center"/>
          </w:tcPr>
          <w:p w14:paraId="13414C9C" w14:textId="77777777" w:rsidR="00BE12EA" w:rsidRPr="000834A9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Program </w:t>
            </w:r>
            <w:r w:rsidR="00826891" w:rsidRPr="000834A9">
              <w:rPr>
                <w:rFonts w:ascii="Arial" w:hAnsi="Arial" w:cs="Arial"/>
                <w:b/>
                <w:sz w:val="18"/>
                <w:szCs w:val="18"/>
              </w:rPr>
              <w:t>certyfikacji</w:t>
            </w:r>
            <w:r w:rsidR="00826891" w:rsidRPr="000834A9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344" w:type="pct"/>
            <w:vAlign w:val="center"/>
          </w:tcPr>
          <w:p w14:paraId="4B24C940" w14:textId="77777777" w:rsidR="00BE12EA" w:rsidRPr="000834A9" w:rsidRDefault="00DE6DD2" w:rsidP="00DE6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</w:rPr>
              <w:t>okument</w:t>
            </w: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</w:rPr>
              <w:t>ormatywny</w:t>
            </w:r>
            <w:r w:rsidR="00587288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80" w:type="pct"/>
            <w:vAlign w:val="center"/>
          </w:tcPr>
          <w:p w14:paraId="5D496827" w14:textId="77777777" w:rsidR="00DD32EE" w:rsidRPr="000834A9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642D7A14" w14:textId="77777777" w:rsidR="00BE12EA" w:rsidRPr="000834A9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430" w:type="pct"/>
            <w:vAlign w:val="center"/>
          </w:tcPr>
          <w:p w14:paraId="3FB15045" w14:textId="77777777" w:rsidR="00BE12EA" w:rsidRPr="000834A9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ICS 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976A63" w:rsidRPr="000834A9" w14:paraId="0EA5157C" w14:textId="77777777" w:rsidTr="00DD32EE">
        <w:trPr>
          <w:trHeight w:val="331"/>
        </w:trPr>
        <w:tc>
          <w:tcPr>
            <w:tcW w:w="1530" w:type="pct"/>
          </w:tcPr>
          <w:p w14:paraId="7D547DD7" w14:textId="77777777" w:rsidR="00BE12EA" w:rsidRPr="000834A9" w:rsidRDefault="00BE12EA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14:paraId="2D6C8FB3" w14:textId="77777777" w:rsidR="00BE12EA" w:rsidRPr="000834A9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38D1A3C3" w14:textId="77777777" w:rsidR="00BE12EA" w:rsidRPr="000834A9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5D845298" w14:textId="77777777" w:rsidR="00BE12EA" w:rsidRPr="000834A9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14:paraId="38617A7E" w14:textId="77777777" w:rsidR="00BE12EA" w:rsidRPr="000834A9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6A63" w:rsidRPr="000834A9" w14:paraId="65AD68D0" w14:textId="77777777" w:rsidTr="00DD32EE">
        <w:trPr>
          <w:trHeight w:val="331"/>
        </w:trPr>
        <w:tc>
          <w:tcPr>
            <w:tcW w:w="1530" w:type="pct"/>
          </w:tcPr>
          <w:p w14:paraId="6E35E420" w14:textId="77777777" w:rsidR="00BE12EA" w:rsidRPr="000834A9" w:rsidRDefault="00BE12EA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14:paraId="247D94AA" w14:textId="77777777" w:rsidR="00BE12EA" w:rsidRPr="000834A9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00BD0D1C" w14:textId="77777777" w:rsidR="00BE12EA" w:rsidRPr="000834A9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6FACAC5B" w14:textId="77777777" w:rsidR="00BE12EA" w:rsidRPr="000834A9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14:paraId="4E5D204F" w14:textId="77777777" w:rsidR="00BE12EA" w:rsidRPr="000834A9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12537C5" w14:textId="77777777" w:rsidTr="00DD32EE">
        <w:trPr>
          <w:trHeight w:val="331"/>
        </w:trPr>
        <w:tc>
          <w:tcPr>
            <w:tcW w:w="1530" w:type="pct"/>
          </w:tcPr>
          <w:p w14:paraId="489AE5E7" w14:textId="77777777" w:rsidR="00B9666B" w:rsidRPr="000834A9" w:rsidRDefault="00B9666B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14:paraId="7972AFCC" w14:textId="77777777" w:rsidR="00B9666B" w:rsidRPr="000834A9" w:rsidRDefault="00B9666B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3FCF1FFE" w14:textId="77777777" w:rsidR="00B9666B" w:rsidRPr="000834A9" w:rsidRDefault="00B9666B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080B28EC" w14:textId="77777777" w:rsidR="00B9666B" w:rsidRPr="000834A9" w:rsidRDefault="00B9666B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14:paraId="2F2D8A73" w14:textId="77777777" w:rsidR="00B9666B" w:rsidRPr="000834A9" w:rsidRDefault="00B9666B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D939D1" w14:textId="77777777" w:rsidR="00BE12EA" w:rsidRPr="000834A9" w:rsidRDefault="0029656E" w:rsidP="006D664D">
      <w:pPr>
        <w:spacing w:before="120" w:after="120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1b.</w:t>
      </w:r>
      <w:r w:rsidRPr="000834A9">
        <w:rPr>
          <w:rFonts w:ascii="Arial" w:hAnsi="Arial" w:cs="Arial"/>
          <w:b/>
          <w:sz w:val="24"/>
          <w:szCs w:val="24"/>
        </w:rPr>
        <w:tab/>
      </w:r>
      <w:r w:rsidR="00BE12EA" w:rsidRPr="000834A9">
        <w:rPr>
          <w:rFonts w:ascii="Arial" w:hAnsi="Arial" w:cs="Arial"/>
          <w:b/>
          <w:sz w:val="24"/>
          <w:szCs w:val="24"/>
        </w:rPr>
        <w:t>ZAKRES AKREDYTACJI – CERTYFIKACJA NA ZNAK ZGODNOŚCI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1845"/>
        <w:gridCol w:w="2436"/>
        <w:gridCol w:w="1232"/>
        <w:gridCol w:w="777"/>
      </w:tblGrid>
      <w:tr w:rsidR="00976A63" w:rsidRPr="000834A9" w14:paraId="1F5A6877" w14:textId="77777777" w:rsidTr="00DD32EE">
        <w:tc>
          <w:tcPr>
            <w:tcW w:w="1529" w:type="pct"/>
            <w:vAlign w:val="center"/>
          </w:tcPr>
          <w:p w14:paraId="278BB1B6" w14:textId="77777777" w:rsidR="00BE12EA" w:rsidRPr="000834A9" w:rsidRDefault="00E94590" w:rsidP="00E945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</w:rPr>
              <w:t>/grupy wyrobów</w:t>
            </w:r>
            <w:r w:rsidR="00BE12EA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018" w:type="pct"/>
            <w:vAlign w:val="center"/>
          </w:tcPr>
          <w:p w14:paraId="352D6D98" w14:textId="77777777" w:rsidR="00BE12EA" w:rsidRPr="000834A9" w:rsidRDefault="00BE12EA" w:rsidP="0082689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  <w:r w:rsidR="00826891" w:rsidRPr="000834A9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344" w:type="pct"/>
            <w:vAlign w:val="center"/>
          </w:tcPr>
          <w:p w14:paraId="2AD23394" w14:textId="77777777" w:rsidR="00BE12EA" w:rsidRPr="000834A9" w:rsidRDefault="00DE6DD2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80" w:type="pct"/>
            <w:vAlign w:val="center"/>
          </w:tcPr>
          <w:p w14:paraId="5D117E4E" w14:textId="77777777" w:rsidR="00DD32EE" w:rsidRPr="000834A9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3276E1D" w14:textId="77777777" w:rsidR="00BE12EA" w:rsidRPr="000834A9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429" w:type="pct"/>
            <w:vAlign w:val="center"/>
          </w:tcPr>
          <w:p w14:paraId="1AB7FC65" w14:textId="77777777" w:rsidR="00BE12EA" w:rsidRPr="000834A9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ICS </w:t>
            </w:r>
            <w:r w:rsidR="0002309B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76A63" w:rsidRPr="000834A9" w14:paraId="13784197" w14:textId="77777777" w:rsidTr="00DD32EE">
        <w:trPr>
          <w:trHeight w:val="331"/>
        </w:trPr>
        <w:tc>
          <w:tcPr>
            <w:tcW w:w="1529" w:type="pct"/>
          </w:tcPr>
          <w:p w14:paraId="6A66696E" w14:textId="77777777" w:rsidR="00BE12EA" w:rsidRPr="000834A9" w:rsidRDefault="00BE12EA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14:paraId="75E796BF" w14:textId="77777777" w:rsidR="00BE12EA" w:rsidRPr="000834A9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508F0BE8" w14:textId="77777777" w:rsidR="00BE12EA" w:rsidRPr="000834A9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1AC89A20" w14:textId="77777777" w:rsidR="00BE12EA" w:rsidRPr="000834A9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1CCD851C" w14:textId="77777777" w:rsidR="00BE12EA" w:rsidRPr="000834A9" w:rsidRDefault="00BE12EA" w:rsidP="006E2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6A63" w:rsidRPr="000834A9" w14:paraId="1D0AD502" w14:textId="77777777" w:rsidTr="00DD32EE">
        <w:trPr>
          <w:trHeight w:val="331"/>
        </w:trPr>
        <w:tc>
          <w:tcPr>
            <w:tcW w:w="1529" w:type="pct"/>
          </w:tcPr>
          <w:p w14:paraId="0778FD19" w14:textId="77777777" w:rsidR="00BE12EA" w:rsidRPr="000834A9" w:rsidRDefault="00BE12EA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14:paraId="4792673F" w14:textId="77777777" w:rsidR="00BE12EA" w:rsidRPr="000834A9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568FBA72" w14:textId="77777777" w:rsidR="00BE12EA" w:rsidRPr="000834A9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62F08A18" w14:textId="77777777" w:rsidR="00BE12EA" w:rsidRPr="000834A9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40EE9D06" w14:textId="77777777" w:rsidR="00BE12EA" w:rsidRPr="000834A9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DC5D299" w14:textId="77777777" w:rsidTr="00DD32EE">
        <w:trPr>
          <w:trHeight w:val="331"/>
        </w:trPr>
        <w:tc>
          <w:tcPr>
            <w:tcW w:w="1529" w:type="pct"/>
          </w:tcPr>
          <w:p w14:paraId="439A81CC" w14:textId="77777777" w:rsidR="00B9666B" w:rsidRPr="000834A9" w:rsidRDefault="00B9666B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14:paraId="1972414F" w14:textId="77777777" w:rsidR="00B9666B" w:rsidRPr="000834A9" w:rsidRDefault="00B9666B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14:paraId="4F403124" w14:textId="77777777" w:rsidR="00B9666B" w:rsidRPr="000834A9" w:rsidRDefault="00B9666B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14:paraId="6CAA09D1" w14:textId="77777777" w:rsidR="00B9666B" w:rsidRPr="000834A9" w:rsidRDefault="00B9666B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52478BAA" w14:textId="77777777" w:rsidR="00B9666B" w:rsidRPr="000834A9" w:rsidRDefault="00B9666B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D0941" w14:textId="77777777" w:rsidR="002B0162" w:rsidRPr="000834A9" w:rsidRDefault="00E164E3" w:rsidP="0007785C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834A9">
        <w:rPr>
          <w:rFonts w:ascii="Arial" w:hAnsi="Arial" w:cs="Arial"/>
          <w:spacing w:val="-1"/>
          <w:sz w:val="16"/>
          <w:szCs w:val="16"/>
          <w:lang w:val="en-US"/>
        </w:rPr>
        <w:t xml:space="preserve">ICS – International Classification for Standards (Międzynarodowa Klasyfikacja Norm). </w:t>
      </w:r>
      <w:r w:rsidR="002B0162" w:rsidRPr="000834A9">
        <w:rPr>
          <w:rFonts w:ascii="Arial" w:hAnsi="Arial" w:cs="Arial"/>
          <w:sz w:val="16"/>
          <w:szCs w:val="16"/>
        </w:rPr>
        <w:t>Należy wybrać tylko te grupy</w:t>
      </w:r>
      <w:r w:rsidR="0083149A" w:rsidRPr="000834A9">
        <w:rPr>
          <w:rFonts w:ascii="Arial" w:hAnsi="Arial" w:cs="Arial"/>
          <w:sz w:val="16"/>
          <w:szCs w:val="16"/>
        </w:rPr>
        <w:t xml:space="preserve"> asortymentowe </w:t>
      </w:r>
      <w:r w:rsidR="00E62FC7" w:rsidRPr="000834A9">
        <w:rPr>
          <w:rFonts w:ascii="Arial" w:hAnsi="Arial" w:cs="Arial"/>
          <w:sz w:val="16"/>
          <w:szCs w:val="16"/>
        </w:rPr>
        <w:t xml:space="preserve">wyrobów </w:t>
      </w:r>
      <w:r w:rsidR="0083149A" w:rsidRPr="000834A9">
        <w:rPr>
          <w:rFonts w:ascii="Arial" w:hAnsi="Arial" w:cs="Arial"/>
          <w:sz w:val="16"/>
          <w:szCs w:val="16"/>
        </w:rPr>
        <w:t>wg</w:t>
      </w:r>
      <w:r w:rsidR="002B0162" w:rsidRPr="000834A9">
        <w:rPr>
          <w:rFonts w:ascii="Arial" w:hAnsi="Arial" w:cs="Arial"/>
          <w:sz w:val="16"/>
          <w:szCs w:val="16"/>
        </w:rPr>
        <w:t xml:space="preserve"> ICS, w których </w:t>
      </w:r>
      <w:r w:rsidR="00FD68DB" w:rsidRPr="000834A9">
        <w:rPr>
          <w:rFonts w:ascii="Arial" w:hAnsi="Arial" w:cs="Arial"/>
          <w:sz w:val="16"/>
          <w:szCs w:val="16"/>
        </w:rPr>
        <w:t xml:space="preserve">JCW </w:t>
      </w:r>
      <w:r w:rsidR="0092638E" w:rsidRPr="000834A9">
        <w:rPr>
          <w:rFonts w:ascii="Arial" w:hAnsi="Arial" w:cs="Arial"/>
          <w:sz w:val="16"/>
          <w:szCs w:val="16"/>
        </w:rPr>
        <w:t>będzie prowadzić ocenę</w:t>
      </w:r>
      <w:r w:rsidR="002B0162" w:rsidRPr="000834A9">
        <w:rPr>
          <w:rFonts w:ascii="Arial" w:hAnsi="Arial" w:cs="Arial"/>
          <w:sz w:val="16"/>
          <w:szCs w:val="16"/>
        </w:rPr>
        <w:t xml:space="preserve"> zgodności. </w:t>
      </w:r>
    </w:p>
    <w:p w14:paraId="5FC8DC00" w14:textId="77777777" w:rsidR="00FF2B48" w:rsidRPr="000834A9" w:rsidRDefault="00FF2B48" w:rsidP="00FF2B48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834A9">
        <w:rPr>
          <w:rFonts w:ascii="Arial" w:hAnsi="Arial" w:cs="Arial"/>
          <w:sz w:val="16"/>
          <w:szCs w:val="16"/>
        </w:rPr>
        <w:t>*) 󠆬program certyfikacji uwzględnia rozporządzenie Komisji (UE) 2016/631 z dnia 14 kwietnia 2016 r. ustanawiające kodeks sieci dotyczący wymogów w zakresie przyłączenia jednostek wytwórczych</w:t>
      </w:r>
    </w:p>
    <w:p w14:paraId="37ACE097" w14:textId="77777777" w:rsidR="00E5744F" w:rsidRPr="000834A9" w:rsidRDefault="00E5744F" w:rsidP="00FF2B4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7E30CC9B" w14:textId="77777777" w:rsidR="00E5744F" w:rsidRPr="000834A9" w:rsidRDefault="00E5744F" w:rsidP="00FF2B4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312648A7" w14:textId="77777777" w:rsidR="004345D6" w:rsidRPr="000834A9" w:rsidRDefault="004345D6" w:rsidP="00FF2B4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24BDE957" w14:textId="77777777" w:rsidR="00D6069B" w:rsidRPr="000834A9" w:rsidRDefault="00D6069B" w:rsidP="00D6069B">
      <w:pPr>
        <w:spacing w:before="120" w:after="12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lastRenderedPageBreak/>
        <w:t>1c.</w:t>
      </w:r>
      <w:r w:rsidRPr="000834A9">
        <w:rPr>
          <w:rFonts w:ascii="Arial" w:hAnsi="Arial" w:cs="Arial"/>
          <w:sz w:val="16"/>
          <w:szCs w:val="16"/>
        </w:rPr>
        <w:t xml:space="preserve"> </w:t>
      </w:r>
      <w:r w:rsidRPr="000834A9">
        <w:rPr>
          <w:rFonts w:ascii="Arial" w:hAnsi="Arial" w:cs="Arial"/>
          <w:sz w:val="16"/>
          <w:szCs w:val="16"/>
        </w:rPr>
        <w:tab/>
      </w:r>
      <w:r w:rsidRPr="000834A9">
        <w:rPr>
          <w:rFonts w:ascii="Arial" w:hAnsi="Arial" w:cs="Arial"/>
          <w:b/>
          <w:sz w:val="24"/>
          <w:szCs w:val="24"/>
        </w:rPr>
        <w:t>ZAKRES AKREDYTACJI – CERTYFIKACJA NA ZNAK ZGODNOŚCI MEBLI WG PROGRAMU FEMB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519"/>
        <w:gridCol w:w="2022"/>
      </w:tblGrid>
      <w:tr w:rsidR="00976A63" w:rsidRPr="000834A9" w14:paraId="13B89448" w14:textId="77777777" w:rsidTr="00FC12EA">
        <w:tc>
          <w:tcPr>
            <w:tcW w:w="1942" w:type="pct"/>
            <w:vAlign w:val="center"/>
          </w:tcPr>
          <w:p w14:paraId="24AD6AB3" w14:textId="77777777" w:rsidR="005B6904" w:rsidRPr="000834A9" w:rsidRDefault="005B6904" w:rsidP="001A0C0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Rodzaj działalności </w:t>
            </w:r>
          </w:p>
        </w:tc>
        <w:tc>
          <w:tcPr>
            <w:tcW w:w="1942" w:type="pct"/>
            <w:vAlign w:val="center"/>
          </w:tcPr>
          <w:p w14:paraId="2BE3226E" w14:textId="77777777" w:rsidR="005B6904" w:rsidRPr="000834A9" w:rsidRDefault="005B6904" w:rsidP="001A0C0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Program certyfikacji </w:t>
            </w:r>
          </w:p>
        </w:tc>
        <w:tc>
          <w:tcPr>
            <w:tcW w:w="1116" w:type="pct"/>
            <w:vAlign w:val="center"/>
          </w:tcPr>
          <w:p w14:paraId="43ACA1CA" w14:textId="77777777" w:rsidR="005B6904" w:rsidRPr="000834A9" w:rsidRDefault="005B6904" w:rsidP="001A0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50C79554" w14:textId="77777777" w:rsidR="005B6904" w:rsidRPr="000834A9" w:rsidRDefault="005B6904" w:rsidP="001A0C0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18678BC1" w14:textId="77777777" w:rsidTr="00FC12EA">
        <w:tc>
          <w:tcPr>
            <w:tcW w:w="1942" w:type="pct"/>
            <w:vAlign w:val="center"/>
          </w:tcPr>
          <w:p w14:paraId="2B1D3CB0" w14:textId="77777777" w:rsidR="005B6904" w:rsidRPr="000834A9" w:rsidRDefault="005B6904" w:rsidP="005B690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na znak zgodności mebli wg programu FEMB</w:t>
            </w:r>
          </w:p>
        </w:tc>
        <w:tc>
          <w:tcPr>
            <w:tcW w:w="1942" w:type="pct"/>
            <w:vAlign w:val="center"/>
          </w:tcPr>
          <w:p w14:paraId="1BADFE10" w14:textId="77777777" w:rsidR="005B6904" w:rsidRPr="000834A9" w:rsidRDefault="005B6904" w:rsidP="005B690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FEMB Sustainability requirements for office and nondomestic </w:t>
            </w:r>
            <w:r w:rsidRPr="008464C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furniture </w:t>
            </w:r>
            <w:r w:rsidR="008464C1" w:rsidRPr="008464C1">
              <w:rPr>
                <w:rFonts w:ascii="Arial" w:hAnsi="Arial" w:cs="Arial"/>
                <w:bCs/>
                <w:sz w:val="18"/>
                <w:szCs w:val="18"/>
                <w:lang w:val="en-GB"/>
              </w:rPr>
              <w:t>f</w:t>
            </w:r>
            <w:r w:rsidRPr="008464C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or </w:t>
            </w:r>
            <w:r w:rsidR="00632E35" w:rsidRPr="008464C1">
              <w:rPr>
                <w:rFonts w:ascii="Arial" w:hAnsi="Arial" w:cs="Arial"/>
                <w:bCs/>
                <w:sz w:val="18"/>
                <w:szCs w:val="18"/>
                <w:lang w:val="en-GB"/>
              </w:rPr>
              <w:t>indoor</w:t>
            </w:r>
            <w:r w:rsidRPr="000834A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use</w:t>
            </w:r>
          </w:p>
          <w:p w14:paraId="7CF86248" w14:textId="77777777" w:rsidR="005B6904" w:rsidRPr="000834A9" w:rsidRDefault="005B6904" w:rsidP="005B690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wersja ……</w:t>
            </w:r>
          </w:p>
        </w:tc>
        <w:tc>
          <w:tcPr>
            <w:tcW w:w="1116" w:type="pct"/>
            <w:vAlign w:val="center"/>
          </w:tcPr>
          <w:p w14:paraId="5FDF6661" w14:textId="77777777" w:rsidR="005B6904" w:rsidRPr="000834A9" w:rsidRDefault="005B6904" w:rsidP="001A0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692FE5" w14:textId="77777777" w:rsidR="00BE12EA" w:rsidRPr="000834A9" w:rsidRDefault="00BE12EA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 – CERTYFIKACJA ZGODNOŚCI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167"/>
        <w:gridCol w:w="1579"/>
        <w:gridCol w:w="2242"/>
        <w:gridCol w:w="1073"/>
      </w:tblGrid>
      <w:tr w:rsidR="00976A63" w:rsidRPr="000834A9" w14:paraId="6623D869" w14:textId="77777777" w:rsidTr="00DD32EE">
        <w:trPr>
          <w:cantSplit/>
          <w:trHeight w:val="68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5AA6" w14:textId="77777777" w:rsidR="00896E00" w:rsidRPr="000834A9" w:rsidRDefault="00896E00" w:rsidP="0002309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</w:rPr>
              <w:t>Rodzaj działalności</w:t>
            </w:r>
            <w:r w:rsidR="0002309B" w:rsidRPr="000834A9"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992D" w14:textId="77777777" w:rsidR="00896E00" w:rsidRPr="000834A9" w:rsidRDefault="00896E00">
            <w:pPr>
              <w:pStyle w:val="Nagwek9"/>
              <w:spacing w:before="40" w:after="40"/>
              <w:ind w:left="0"/>
              <w:jc w:val="center"/>
            </w:pPr>
            <w:r w:rsidRPr="000834A9">
              <w:t>Program certyfikacji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2B63" w14:textId="77777777" w:rsidR="00896E00" w:rsidRPr="000834A9" w:rsidRDefault="00DE6DD2" w:rsidP="0058728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5F38" w14:textId="77777777" w:rsidR="00DD32EE" w:rsidRPr="000834A9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720C8A55" w14:textId="77777777" w:rsidR="00896E00" w:rsidRPr="000834A9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1B5F5383" w14:textId="77777777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225F7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724D7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CF0BE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CA269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976A63" w:rsidRPr="000834A9" w14:paraId="6C7060DA" w14:textId="77777777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3995D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F5749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3E79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D6F37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976A63" w:rsidRPr="000834A9" w14:paraId="22C89F24" w14:textId="77777777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07D2A" w14:textId="77777777" w:rsidR="00B9666B" w:rsidRPr="000834A9" w:rsidRDefault="00B9666B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E725F" w14:textId="77777777" w:rsidR="00B9666B" w:rsidRPr="000834A9" w:rsidRDefault="00B9666B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6969A" w14:textId="77777777" w:rsidR="00B9666B" w:rsidRPr="000834A9" w:rsidRDefault="00B9666B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87F5" w14:textId="77777777" w:rsidR="00B9666B" w:rsidRPr="000834A9" w:rsidRDefault="00B9666B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</w:tbl>
    <w:p w14:paraId="058DF974" w14:textId="77777777" w:rsidR="00BE12EA" w:rsidRPr="000834A9" w:rsidRDefault="00BE12EA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 – CERTYFIKACJA ZGODNOŚCI PROCESÓW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04"/>
        <w:gridCol w:w="1926"/>
        <w:gridCol w:w="2236"/>
        <w:gridCol w:w="1095"/>
      </w:tblGrid>
      <w:tr w:rsidR="00976A63" w:rsidRPr="000834A9" w14:paraId="072E56BF" w14:textId="77777777" w:rsidTr="00474B6D">
        <w:trPr>
          <w:cantSplit/>
          <w:trHeight w:val="68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94A8" w14:textId="77777777" w:rsidR="00896E00" w:rsidRPr="000834A9" w:rsidRDefault="00896E00" w:rsidP="0058728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</w:rPr>
              <w:t>Rodzaj działalności</w:t>
            </w:r>
            <w:r w:rsidR="0002309B" w:rsidRPr="000834A9">
              <w:rPr>
                <w:rStyle w:val="Odwoanieprzypisudolnego"/>
                <w:rFonts w:ascii="Arial" w:hAnsi="Arial" w:cs="Arial"/>
                <w:b/>
              </w:rPr>
              <w:t>6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CFBD" w14:textId="77777777" w:rsidR="00896E00" w:rsidRPr="000834A9" w:rsidRDefault="00896E00">
            <w:pPr>
              <w:pStyle w:val="Nagwek9"/>
              <w:spacing w:before="40" w:after="40"/>
              <w:ind w:left="0"/>
              <w:jc w:val="center"/>
            </w:pPr>
            <w:r w:rsidRPr="000834A9">
              <w:t>Program certyfikacji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7648" w14:textId="77777777" w:rsidR="00896E00" w:rsidRPr="000834A9" w:rsidRDefault="00DE6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="008459A2" w:rsidRPr="000834A9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5BDC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4ED2C723" w14:textId="77777777" w:rsidR="00896E00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709FB676" w14:textId="77777777" w:rsidTr="00474B6D">
        <w:trPr>
          <w:cantSplit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28660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D211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C8AB4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1DB88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976A63" w:rsidRPr="000834A9" w14:paraId="4CC6166F" w14:textId="77777777" w:rsidTr="00474B6D">
        <w:trPr>
          <w:cantSplit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7C6B4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EA85B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D710B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67F80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976A63" w:rsidRPr="000834A9" w14:paraId="1D550DA7" w14:textId="77777777" w:rsidTr="00474B6D">
        <w:trPr>
          <w:cantSplit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77E5B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767B0" w14:textId="77777777" w:rsidR="00896E00" w:rsidRPr="000834A9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1A3BA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2F9C7" w14:textId="77777777" w:rsidR="00896E00" w:rsidRPr="000834A9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</w:tbl>
    <w:p w14:paraId="62F988A5" w14:textId="77777777" w:rsidR="00474B6D" w:rsidRPr="000834A9" w:rsidRDefault="00474B6D" w:rsidP="00474B6D">
      <w:pPr>
        <w:pStyle w:val="Tytu"/>
        <w:numPr>
          <w:ilvl w:val="0"/>
          <w:numId w:val="2"/>
        </w:numPr>
        <w:tabs>
          <w:tab w:val="clear" w:pos="502"/>
        </w:tabs>
        <w:spacing w:before="120" w:after="12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– CERTYFIKACJA </w:t>
      </w:r>
      <w:r w:rsidRPr="000834A9">
        <w:rPr>
          <w:rFonts w:ascii="Arial" w:hAnsi="Arial" w:cs="Arial"/>
          <w:b/>
          <w:caps/>
          <w:sz w:val="24"/>
          <w:szCs w:val="24"/>
        </w:rPr>
        <w:t>IDENTYFIKOWALNOŚCI TWORZYW SZTUCZNych POCHODZĄCYCH Z</w:t>
      </w:r>
      <w:r w:rsidR="00B93F44" w:rsidRPr="000834A9">
        <w:rPr>
          <w:rFonts w:ascii="Arial" w:hAnsi="Arial" w:cs="Arial"/>
          <w:b/>
          <w:caps/>
          <w:sz w:val="24"/>
          <w:szCs w:val="24"/>
        </w:rPr>
        <w:t xml:space="preserve"> </w:t>
      </w:r>
      <w:r w:rsidRPr="000834A9">
        <w:rPr>
          <w:rFonts w:ascii="Arial" w:hAnsi="Arial" w:cs="Arial"/>
          <w:b/>
          <w:caps/>
          <w:sz w:val="24"/>
          <w:szCs w:val="24"/>
        </w:rPr>
        <w:t xml:space="preserve">RECYKLINGU </w:t>
      </w:r>
      <w:r w:rsidR="008030E7" w:rsidRPr="000834A9">
        <w:rPr>
          <w:rFonts w:ascii="Arial" w:hAnsi="Arial" w:cs="Arial"/>
          <w:b/>
          <w:caps/>
          <w:sz w:val="24"/>
          <w:szCs w:val="24"/>
        </w:rPr>
        <w:t>W</w:t>
      </w:r>
      <w:r w:rsidR="00B93F44" w:rsidRPr="000834A9">
        <w:rPr>
          <w:rFonts w:ascii="Arial" w:hAnsi="Arial" w:cs="Arial"/>
          <w:b/>
          <w:caps/>
          <w:sz w:val="24"/>
          <w:szCs w:val="24"/>
        </w:rPr>
        <w:t> </w:t>
      </w:r>
      <w:r w:rsidR="008030E7" w:rsidRPr="000834A9">
        <w:rPr>
          <w:rFonts w:ascii="Arial" w:hAnsi="Arial" w:cs="Arial"/>
          <w:b/>
          <w:caps/>
          <w:sz w:val="24"/>
          <w:szCs w:val="24"/>
        </w:rPr>
        <w:t>progRAMIE RECYCLASS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16"/>
        <w:gridCol w:w="1914"/>
        <w:gridCol w:w="2236"/>
        <w:gridCol w:w="1095"/>
      </w:tblGrid>
      <w:tr w:rsidR="00976A63" w:rsidRPr="000834A9" w14:paraId="3C830CF3" w14:textId="77777777" w:rsidTr="000F2155">
        <w:trPr>
          <w:cantSplit/>
          <w:trHeight w:val="68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1F00" w14:textId="77777777" w:rsidR="001A12CF" w:rsidRPr="000834A9" w:rsidRDefault="001A12CF" w:rsidP="00C36D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</w:rPr>
              <w:t>Rodzaj działalności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C8B" w14:textId="77777777" w:rsidR="001A12CF" w:rsidRPr="000834A9" w:rsidRDefault="001A12CF" w:rsidP="00C36D44">
            <w:pPr>
              <w:pStyle w:val="Nagwek9"/>
              <w:spacing w:before="40" w:after="40"/>
              <w:ind w:left="0"/>
              <w:jc w:val="center"/>
            </w:pPr>
            <w:r w:rsidRPr="000834A9">
              <w:t>Program certyfikacji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4D83" w14:textId="77777777" w:rsidR="001A12CF" w:rsidRPr="000834A9" w:rsidRDefault="001A12CF" w:rsidP="00C36D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Dokument normatywny 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A5E2" w14:textId="77777777" w:rsidR="001A12CF" w:rsidRPr="000834A9" w:rsidRDefault="001A12CF" w:rsidP="00C36D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1A89C5B" w14:textId="77777777" w:rsidR="001A12CF" w:rsidRPr="000834A9" w:rsidRDefault="001A12CF" w:rsidP="00C36D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39098713" w14:textId="77777777" w:rsidTr="000F2155">
        <w:trPr>
          <w:cantSplit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4A178" w14:textId="77777777" w:rsidR="00474B6D" w:rsidRPr="000834A9" w:rsidRDefault="00474B6D" w:rsidP="00474B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identyfikowalności zawartości tworzyw sztucznych pochodzących z recyklingu</w:t>
            </w:r>
          </w:p>
          <w:p w14:paraId="030339B6" w14:textId="77777777" w:rsidR="00474B6D" w:rsidRPr="000834A9" w:rsidRDefault="00474B6D" w:rsidP="00C36D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9A8AD" w14:textId="77777777" w:rsidR="00474B6D" w:rsidRPr="000834A9" w:rsidRDefault="00474B6D" w:rsidP="00474B6D">
            <w:pPr>
              <w:spacing w:before="2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>RecyClass Recycled Plastics Traceability Certification: Audit Scheme</w:t>
            </w:r>
          </w:p>
          <w:p w14:paraId="2C58B91C" w14:textId="77777777" w:rsidR="00474B6D" w:rsidRPr="000834A9" w:rsidRDefault="00474B6D" w:rsidP="00474B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version/wydanie ….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243DB" w14:textId="77777777" w:rsidR="00474B6D" w:rsidRPr="000834A9" w:rsidRDefault="00474B6D" w:rsidP="00C36D44">
            <w:pPr>
              <w:spacing w:before="60" w:after="60"/>
              <w:ind w:left="709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21CD9" w14:textId="77777777" w:rsidR="00474B6D" w:rsidRPr="000834A9" w:rsidRDefault="00474B6D" w:rsidP="00C36D44">
            <w:pPr>
              <w:spacing w:before="60" w:after="60"/>
              <w:ind w:left="709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3D8FC05D" w14:textId="77777777" w:rsidR="008030E7" w:rsidRPr="000834A9" w:rsidRDefault="008030E7" w:rsidP="007612CE">
      <w:pPr>
        <w:pStyle w:val="Tytu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caps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– CERTYFIKACJA </w:t>
      </w:r>
      <w:r w:rsidRPr="000834A9">
        <w:rPr>
          <w:rFonts w:ascii="Arial" w:hAnsi="Arial" w:cs="Arial"/>
          <w:b/>
          <w:caps/>
          <w:sz w:val="24"/>
          <w:szCs w:val="24"/>
        </w:rPr>
        <w:t>PROCESÓW RECYKLINGU TWORZYW SZTUCZNych W progRAMIE RECYCLASS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16"/>
        <w:gridCol w:w="1914"/>
        <w:gridCol w:w="2236"/>
        <w:gridCol w:w="1095"/>
      </w:tblGrid>
      <w:tr w:rsidR="00976A63" w:rsidRPr="000834A9" w14:paraId="48933535" w14:textId="77777777" w:rsidTr="000F2155">
        <w:trPr>
          <w:cantSplit/>
          <w:trHeight w:val="68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8F2B" w14:textId="77777777" w:rsidR="008030E7" w:rsidRPr="000834A9" w:rsidRDefault="008030E7" w:rsidP="007612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</w:rPr>
              <w:t>Rodzaj działalności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473B" w14:textId="77777777" w:rsidR="008030E7" w:rsidRPr="000834A9" w:rsidRDefault="008030E7" w:rsidP="007612CE">
            <w:pPr>
              <w:pStyle w:val="Nagwek9"/>
              <w:spacing w:before="40" w:after="40"/>
              <w:ind w:left="0"/>
              <w:jc w:val="center"/>
            </w:pPr>
            <w:r w:rsidRPr="000834A9">
              <w:t>Program certyfikacji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5769" w14:textId="77777777" w:rsidR="008030E7" w:rsidRPr="000834A9" w:rsidRDefault="008030E7" w:rsidP="007612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Dokument normatywny 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1ABC" w14:textId="77777777" w:rsidR="008030E7" w:rsidRPr="000834A9" w:rsidRDefault="008030E7" w:rsidP="007612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5E54BA2" w14:textId="77777777" w:rsidR="008030E7" w:rsidRPr="000834A9" w:rsidRDefault="008030E7" w:rsidP="007612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8030E7" w:rsidRPr="000834A9" w14:paraId="3A56A687" w14:textId="77777777" w:rsidTr="000F2155">
        <w:trPr>
          <w:cantSplit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D044D" w14:textId="77777777" w:rsidR="008030E7" w:rsidRPr="000834A9" w:rsidRDefault="008030E7" w:rsidP="007612C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Certyfikacja procesów recyklingu tworzyw sztucznych</w:t>
            </w:r>
            <w:r w:rsidRPr="000834A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B4AD3D7" w14:textId="77777777" w:rsidR="008030E7" w:rsidRPr="000834A9" w:rsidRDefault="008030E7" w:rsidP="007612C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DBF17" w14:textId="77777777" w:rsidR="008030E7" w:rsidRPr="000834A9" w:rsidRDefault="008030E7" w:rsidP="007612C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>RecyClass Recycling Process Certification: Audit Scheme</w:t>
            </w:r>
          </w:p>
          <w:p w14:paraId="6488A2FB" w14:textId="77777777" w:rsidR="008030E7" w:rsidRPr="000834A9" w:rsidRDefault="008030E7" w:rsidP="008030E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version/wydanie ….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157EA" w14:textId="77777777" w:rsidR="008030E7" w:rsidRPr="000834A9" w:rsidRDefault="008030E7" w:rsidP="007612CE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698F5" w14:textId="77777777" w:rsidR="008030E7" w:rsidRPr="000834A9" w:rsidRDefault="008030E7" w:rsidP="007612CE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93F5360" w14:textId="77777777" w:rsidR="00101CBD" w:rsidRPr="000834A9" w:rsidRDefault="00101CBD" w:rsidP="008030E7">
      <w:pPr>
        <w:pStyle w:val="Tytu"/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7D6E448A" w14:textId="77777777" w:rsidR="00243380" w:rsidRPr="000834A9" w:rsidRDefault="00243380" w:rsidP="008030E7">
      <w:pPr>
        <w:pStyle w:val="Tytu"/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0A486AF5" w14:textId="77777777" w:rsidR="00BE12EA" w:rsidRPr="000834A9" w:rsidRDefault="00BE12EA" w:rsidP="00101CBD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lastRenderedPageBreak/>
        <w:t xml:space="preserve">ZAKRES AKREDYTACJI </w:t>
      </w:r>
      <w:r w:rsidR="00CD7AB0" w:rsidRPr="000834A9">
        <w:rPr>
          <w:rFonts w:ascii="Arial" w:hAnsi="Arial" w:cs="Arial"/>
          <w:b/>
          <w:sz w:val="24"/>
          <w:szCs w:val="24"/>
        </w:rPr>
        <w:t>- CERTY</w:t>
      </w:r>
      <w:r w:rsidR="00B330F5" w:rsidRPr="000834A9">
        <w:rPr>
          <w:rFonts w:ascii="Arial" w:hAnsi="Arial" w:cs="Arial"/>
          <w:b/>
          <w:sz w:val="24"/>
          <w:szCs w:val="24"/>
        </w:rPr>
        <w:t>FIKACJA PRODUKTÓW SPOŻYWCZYCH W </w:t>
      </w:r>
      <w:r w:rsidR="00CD7AB0" w:rsidRPr="000834A9">
        <w:rPr>
          <w:rFonts w:ascii="Arial" w:hAnsi="Arial" w:cs="Arial"/>
          <w:b/>
          <w:sz w:val="24"/>
          <w:szCs w:val="24"/>
        </w:rPr>
        <w:t xml:space="preserve">PROGRAMIE BRCGS </w:t>
      </w:r>
      <w:r w:rsidR="00904BE2" w:rsidRPr="000834A9">
        <w:rPr>
          <w:rFonts w:ascii="Arial" w:hAnsi="Arial" w:cs="Arial"/>
          <w:b/>
          <w:sz w:val="24"/>
          <w:szCs w:val="24"/>
        </w:rPr>
        <w:t>GLOBAL STANDARD FOOD SAFETY</w:t>
      </w:r>
      <w:r w:rsidR="00836447" w:rsidRPr="000834A9">
        <w:rPr>
          <w:rFonts w:ascii="Arial" w:hAnsi="Arial" w:cs="Arial"/>
          <w:b/>
          <w:sz w:val="24"/>
          <w:szCs w:val="24"/>
        </w:rPr>
        <w:t xml:space="preserve">- </w:t>
      </w:r>
      <w:r w:rsidRPr="000834A9">
        <w:rPr>
          <w:rFonts w:ascii="Arial" w:hAnsi="Arial" w:cs="Arial"/>
          <w:b/>
          <w:sz w:val="24"/>
          <w:szCs w:val="24"/>
        </w:rPr>
        <w:t xml:space="preserve">wydanie </w:t>
      </w:r>
      <w:r w:rsidR="005D6FE3" w:rsidRPr="000834A9">
        <w:rPr>
          <w:rFonts w:ascii="Arial" w:hAnsi="Arial" w:cs="Arial"/>
          <w:b/>
          <w:sz w:val="24"/>
          <w:szCs w:val="24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1"/>
        <w:gridCol w:w="1263"/>
        <w:gridCol w:w="357"/>
      </w:tblGrid>
      <w:tr w:rsidR="00976A63" w:rsidRPr="000834A9" w14:paraId="4A3EC379" w14:textId="77777777" w:rsidTr="00FB20DC">
        <w:trPr>
          <w:trHeight w:val="611"/>
        </w:trPr>
        <w:tc>
          <w:tcPr>
            <w:tcW w:w="4106" w:type="pct"/>
            <w:vAlign w:val="center"/>
          </w:tcPr>
          <w:p w14:paraId="173BE032" w14:textId="77777777" w:rsidR="00BE12EA" w:rsidRPr="000834A9" w:rsidRDefault="00E5744F" w:rsidP="003634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697" w:type="pct"/>
            <w:vAlign w:val="center"/>
          </w:tcPr>
          <w:p w14:paraId="6F149190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3213262" w14:textId="77777777" w:rsidR="00BE12EA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7" w:type="pct"/>
            <w:shd w:val="clear" w:color="auto" w:fill="E6E6E6"/>
            <w:vAlign w:val="center"/>
          </w:tcPr>
          <w:p w14:paraId="2B9690D3" w14:textId="77777777" w:rsidR="00BE12EA" w:rsidRPr="000834A9" w:rsidRDefault="003E08D0" w:rsidP="00DE6DD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1C2C57"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976A63" w:rsidRPr="000834A9" w14:paraId="576C8017" w14:textId="77777777" w:rsidTr="00FB20DC">
        <w:tc>
          <w:tcPr>
            <w:tcW w:w="4106" w:type="pct"/>
          </w:tcPr>
          <w:p w14:paraId="64DDDB1C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Surowe mięso czerwone</w:t>
            </w:r>
          </w:p>
        </w:tc>
        <w:tc>
          <w:tcPr>
            <w:tcW w:w="697" w:type="pct"/>
          </w:tcPr>
          <w:p w14:paraId="2E2BBF6D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5F5B94E8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1FE467A" w14:textId="77777777" w:rsidTr="00FB20DC">
        <w:tc>
          <w:tcPr>
            <w:tcW w:w="4106" w:type="pct"/>
          </w:tcPr>
          <w:p w14:paraId="787ADD33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Surowy drób</w:t>
            </w:r>
          </w:p>
        </w:tc>
        <w:tc>
          <w:tcPr>
            <w:tcW w:w="697" w:type="pct"/>
          </w:tcPr>
          <w:p w14:paraId="1C84EE7B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32BDAF63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3530AF7" w14:textId="77777777" w:rsidTr="00FB20DC">
        <w:tc>
          <w:tcPr>
            <w:tcW w:w="4106" w:type="pct"/>
          </w:tcPr>
          <w:p w14:paraId="02E2842D" w14:textId="77777777" w:rsidR="00BE12EA" w:rsidRPr="000834A9" w:rsidRDefault="00BE12EA" w:rsidP="00427A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A1084E" w:rsidRPr="000834A9">
              <w:rPr>
                <w:rFonts w:ascii="Arial" w:hAnsi="Arial" w:cs="Arial"/>
                <w:sz w:val="18"/>
                <w:szCs w:val="18"/>
              </w:rPr>
              <w:t>Surow</w:t>
            </w:r>
            <w:r w:rsidR="00427A37" w:rsidRPr="000834A9">
              <w:rPr>
                <w:rFonts w:ascii="Arial" w:hAnsi="Arial" w:cs="Arial"/>
                <w:sz w:val="18"/>
                <w:szCs w:val="18"/>
              </w:rPr>
              <w:t>e</w:t>
            </w:r>
            <w:r w:rsidR="00A1084E" w:rsidRPr="000834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4A9">
              <w:rPr>
                <w:rFonts w:ascii="Arial" w:hAnsi="Arial" w:cs="Arial"/>
                <w:sz w:val="18"/>
                <w:szCs w:val="18"/>
              </w:rPr>
              <w:t>przygotowane</w:t>
            </w:r>
            <w:r w:rsidR="00A1084E" w:rsidRPr="000834A9">
              <w:rPr>
                <w:rFonts w:ascii="Arial" w:hAnsi="Arial" w:cs="Arial"/>
                <w:sz w:val="18"/>
                <w:szCs w:val="18"/>
              </w:rPr>
              <w:t xml:space="preserve"> produkty (mięsne i wegetariańskie) </w:t>
            </w:r>
          </w:p>
        </w:tc>
        <w:tc>
          <w:tcPr>
            <w:tcW w:w="697" w:type="pct"/>
          </w:tcPr>
          <w:p w14:paraId="46F55B42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4DBAD390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F9BBA3A" w14:textId="77777777" w:rsidTr="00FB20DC">
        <w:tc>
          <w:tcPr>
            <w:tcW w:w="4106" w:type="pct"/>
          </w:tcPr>
          <w:p w14:paraId="73D85C6D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4.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AF5590" w:rsidRPr="000834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4A9">
              <w:rPr>
                <w:rFonts w:ascii="Arial" w:hAnsi="Arial" w:cs="Arial"/>
                <w:sz w:val="18"/>
                <w:szCs w:val="18"/>
              </w:rPr>
              <w:t>Produkty i przetwory z surowych</w:t>
            </w:r>
            <w:r w:rsidRPr="000834A9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4A9">
              <w:rPr>
                <w:rFonts w:ascii="Arial" w:hAnsi="Arial" w:cs="Arial"/>
                <w:sz w:val="18"/>
                <w:szCs w:val="18"/>
              </w:rPr>
              <w:t>ryb</w:t>
            </w:r>
          </w:p>
        </w:tc>
        <w:tc>
          <w:tcPr>
            <w:tcW w:w="697" w:type="pct"/>
          </w:tcPr>
          <w:p w14:paraId="4E5EB25D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21ED81DD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9BF285B" w14:textId="77777777" w:rsidTr="00FB20DC">
        <w:tc>
          <w:tcPr>
            <w:tcW w:w="4106" w:type="pct"/>
          </w:tcPr>
          <w:p w14:paraId="04440CBB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5.</w:t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ab/>
              <w:t>Owoce, warzywa i orzechy</w:t>
            </w:r>
            <w:r w:rsidR="00BE12EA" w:rsidRPr="000834A9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14:paraId="41A90440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0C14EC6F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8B88C21" w14:textId="77777777" w:rsidTr="00FB20DC">
        <w:tc>
          <w:tcPr>
            <w:tcW w:w="4106" w:type="pct"/>
          </w:tcPr>
          <w:p w14:paraId="557BF037" w14:textId="77777777" w:rsidR="00BE12EA" w:rsidRPr="000834A9" w:rsidRDefault="00BE12EA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6.</w:t>
            </w:r>
            <w:r w:rsidR="00AF2AA8" w:rsidRPr="000834A9">
              <w:rPr>
                <w:rFonts w:ascii="Arial" w:hAnsi="Arial" w:cs="Arial"/>
                <w:sz w:val="18"/>
                <w:szCs w:val="18"/>
              </w:rPr>
              <w:tab/>
            </w:r>
            <w:r w:rsidRPr="000834A9">
              <w:rPr>
                <w:rFonts w:ascii="Arial" w:hAnsi="Arial" w:cs="Arial"/>
                <w:sz w:val="18"/>
                <w:szCs w:val="18"/>
              </w:rPr>
              <w:t>Przygotowane owoce, warzywa i orzechy</w:t>
            </w:r>
          </w:p>
        </w:tc>
        <w:tc>
          <w:tcPr>
            <w:tcW w:w="697" w:type="pct"/>
          </w:tcPr>
          <w:p w14:paraId="0EBB60EC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458209A3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EB91F7E" w14:textId="77777777" w:rsidTr="00FB20DC">
        <w:tc>
          <w:tcPr>
            <w:tcW w:w="4106" w:type="pct"/>
          </w:tcPr>
          <w:p w14:paraId="4AE4A6A1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7.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Nabiał, jaja w płynie</w:t>
            </w:r>
            <w:r w:rsidR="00BE12EA" w:rsidRPr="000834A9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14:paraId="40D943C2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6A093813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9C7F912" w14:textId="77777777" w:rsidTr="00FB20DC">
        <w:tc>
          <w:tcPr>
            <w:tcW w:w="4106" w:type="pct"/>
          </w:tcPr>
          <w:p w14:paraId="1EFA28E0" w14:textId="77777777" w:rsidR="00BE12EA" w:rsidRPr="000834A9" w:rsidRDefault="00AF2AA8" w:rsidP="00AF5590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8.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AF5590" w:rsidRPr="000834A9">
              <w:rPr>
                <w:rFonts w:ascii="Arial" w:hAnsi="Arial" w:cs="Arial"/>
                <w:sz w:val="18"/>
                <w:szCs w:val="18"/>
              </w:rPr>
              <w:t>Gotowane mięso</w:t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 xml:space="preserve"> / produkty rybne</w:t>
            </w:r>
          </w:p>
        </w:tc>
        <w:tc>
          <w:tcPr>
            <w:tcW w:w="697" w:type="pct"/>
          </w:tcPr>
          <w:p w14:paraId="7DFED5D7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345E8959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466CAC0" w14:textId="77777777" w:rsidTr="00FB20DC">
        <w:tc>
          <w:tcPr>
            <w:tcW w:w="4106" w:type="pct"/>
          </w:tcPr>
          <w:p w14:paraId="77AAE3EE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9.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Mięso i ryby peklowane na surowo i/lub fermentowane</w:t>
            </w:r>
          </w:p>
        </w:tc>
        <w:tc>
          <w:tcPr>
            <w:tcW w:w="697" w:type="pct"/>
          </w:tcPr>
          <w:p w14:paraId="71F70ABC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2D63B014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DDADCDC" w14:textId="77777777" w:rsidTr="00FB20DC">
        <w:tc>
          <w:tcPr>
            <w:tcW w:w="4106" w:type="pct"/>
          </w:tcPr>
          <w:p w14:paraId="567D1FA2" w14:textId="77777777" w:rsidR="00BE12EA" w:rsidRPr="000834A9" w:rsidRDefault="00AF2AA8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10.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Dania gotowe</w:t>
            </w:r>
            <w:r w:rsidR="000B20FE" w:rsidRPr="000834A9">
              <w:rPr>
                <w:rFonts w:ascii="Arial" w:hAnsi="Arial" w:cs="Arial"/>
                <w:sz w:val="18"/>
                <w:szCs w:val="18"/>
              </w:rPr>
              <w:t xml:space="preserve"> i kanapki,</w:t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 xml:space="preserve"> desery gotowe do spożycia</w:t>
            </w:r>
            <w:r w:rsidR="00BE12EA" w:rsidRPr="000834A9" w:rsidDel="00BD3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14:paraId="19337BAC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671C2596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3BCC5F6" w14:textId="77777777" w:rsidTr="00FB20DC">
        <w:tc>
          <w:tcPr>
            <w:tcW w:w="4106" w:type="pct"/>
          </w:tcPr>
          <w:p w14:paraId="1057B6F2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11.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Produkty o niskiej / wysokiej kwasowości w puszkach / opakowaniach szklanych</w:t>
            </w:r>
            <w:r w:rsidR="00AF5590" w:rsidRPr="000834A9">
              <w:rPr>
                <w:rFonts w:ascii="Arial" w:hAnsi="Arial" w:cs="Arial"/>
                <w:sz w:val="18"/>
                <w:szCs w:val="18"/>
              </w:rPr>
              <w:t xml:space="preserve"> / opakowaniach plastikowych</w:t>
            </w:r>
          </w:p>
        </w:tc>
        <w:tc>
          <w:tcPr>
            <w:tcW w:w="697" w:type="pct"/>
          </w:tcPr>
          <w:p w14:paraId="10121F49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2246DDEE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29F7367" w14:textId="77777777" w:rsidTr="00FB20DC">
        <w:tc>
          <w:tcPr>
            <w:tcW w:w="4106" w:type="pct"/>
          </w:tcPr>
          <w:p w14:paraId="4C032151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12.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697" w:type="pct"/>
          </w:tcPr>
          <w:p w14:paraId="2F220E0C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4881B23C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435E1AB" w14:textId="77777777" w:rsidTr="00FB20DC">
        <w:tc>
          <w:tcPr>
            <w:tcW w:w="4106" w:type="pct"/>
          </w:tcPr>
          <w:p w14:paraId="2A1AF476" w14:textId="77777777" w:rsidR="00BE12EA" w:rsidRPr="000834A9" w:rsidRDefault="00BE12EA" w:rsidP="00AF2AA8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13.</w:t>
            </w:r>
            <w:r w:rsidR="00AF2AA8" w:rsidRPr="000834A9">
              <w:rPr>
                <w:rFonts w:ascii="Arial" w:hAnsi="Arial" w:cs="Arial"/>
                <w:sz w:val="18"/>
                <w:szCs w:val="18"/>
              </w:rPr>
              <w:tab/>
            </w:r>
            <w:r w:rsidRPr="000834A9">
              <w:rPr>
                <w:rFonts w:ascii="Arial" w:hAnsi="Arial" w:cs="Arial"/>
                <w:sz w:val="18"/>
                <w:szCs w:val="18"/>
              </w:rPr>
              <w:t>Napoje alkoholowe i produkty fermentowane/warzone</w:t>
            </w:r>
            <w:r w:rsidRPr="000834A9" w:rsidDel="00BD3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14:paraId="672115A0" w14:textId="77777777" w:rsidR="00BE12EA" w:rsidRPr="000834A9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7B479541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6C1968E" w14:textId="77777777" w:rsidTr="00FB20DC">
        <w:tc>
          <w:tcPr>
            <w:tcW w:w="4106" w:type="pct"/>
          </w:tcPr>
          <w:p w14:paraId="221F04C3" w14:textId="77777777" w:rsidR="00BE12EA" w:rsidRPr="000834A9" w:rsidRDefault="00BE12EA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14.</w:t>
            </w:r>
            <w:r w:rsidR="00AF2AA8" w:rsidRPr="000834A9">
              <w:rPr>
                <w:rFonts w:ascii="Arial" w:hAnsi="Arial" w:cs="Arial"/>
                <w:sz w:val="18"/>
                <w:szCs w:val="18"/>
              </w:rPr>
              <w:tab/>
            </w:r>
            <w:r w:rsidRPr="000834A9">
              <w:rPr>
                <w:rFonts w:ascii="Arial" w:hAnsi="Arial" w:cs="Arial"/>
                <w:sz w:val="18"/>
                <w:szCs w:val="18"/>
              </w:rPr>
              <w:t>Pieczywo</w:t>
            </w:r>
          </w:p>
        </w:tc>
        <w:tc>
          <w:tcPr>
            <w:tcW w:w="697" w:type="pct"/>
          </w:tcPr>
          <w:p w14:paraId="1B0663B1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5F2B2F47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66F071B" w14:textId="77777777" w:rsidTr="00FB20DC">
        <w:tc>
          <w:tcPr>
            <w:tcW w:w="4106" w:type="pct"/>
          </w:tcPr>
          <w:p w14:paraId="1BB97E4F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15.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Żywność i składniki suche</w:t>
            </w:r>
          </w:p>
        </w:tc>
        <w:tc>
          <w:tcPr>
            <w:tcW w:w="697" w:type="pct"/>
          </w:tcPr>
          <w:p w14:paraId="362F636F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53065EC8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ACC5455" w14:textId="77777777" w:rsidTr="00FB20DC">
        <w:tc>
          <w:tcPr>
            <w:tcW w:w="4106" w:type="pct"/>
          </w:tcPr>
          <w:p w14:paraId="5C707897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16.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Słodycze</w:t>
            </w:r>
          </w:p>
        </w:tc>
        <w:tc>
          <w:tcPr>
            <w:tcW w:w="697" w:type="pct"/>
          </w:tcPr>
          <w:p w14:paraId="61CF1444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6049659E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DB0A8C4" w14:textId="77777777" w:rsidTr="00FB20DC">
        <w:tc>
          <w:tcPr>
            <w:tcW w:w="4106" w:type="pct"/>
          </w:tcPr>
          <w:p w14:paraId="0BCC3D57" w14:textId="77777777" w:rsidR="00BE12EA" w:rsidRPr="000834A9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17.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Ziarna zbóż i przekąski</w:t>
            </w:r>
          </w:p>
        </w:tc>
        <w:tc>
          <w:tcPr>
            <w:tcW w:w="697" w:type="pct"/>
          </w:tcPr>
          <w:p w14:paraId="3559DAD8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532D58B3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A11" w:rsidRPr="000834A9" w14:paraId="134BF921" w14:textId="77777777" w:rsidTr="00FB20DC">
        <w:tc>
          <w:tcPr>
            <w:tcW w:w="4106" w:type="pct"/>
          </w:tcPr>
          <w:p w14:paraId="4D472398" w14:textId="77777777" w:rsidR="00BE12EA" w:rsidRPr="000834A9" w:rsidRDefault="00AF2AA8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18.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0834A9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697" w:type="pct"/>
          </w:tcPr>
          <w:p w14:paraId="3D2D677E" w14:textId="77777777" w:rsidR="00BE12EA" w:rsidRPr="000834A9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11E82E7C" w14:textId="77777777" w:rsidR="00BE12EA" w:rsidRPr="000834A9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135A9" w14:textId="77777777" w:rsidR="00D24492" w:rsidRPr="000834A9" w:rsidRDefault="00D24492" w:rsidP="0002309B">
      <w:pPr>
        <w:rPr>
          <w:rFonts w:ascii="Arial" w:hAnsi="Arial" w:cs="Arial"/>
          <w:b/>
          <w:sz w:val="16"/>
          <w:szCs w:val="16"/>
        </w:rPr>
      </w:pPr>
    </w:p>
    <w:p w14:paraId="179489F6" w14:textId="77777777" w:rsidR="008A53E5" w:rsidRPr="000834A9" w:rsidRDefault="008A53E5" w:rsidP="00101CBD">
      <w:pPr>
        <w:pStyle w:val="Tytu"/>
        <w:numPr>
          <w:ilvl w:val="0"/>
          <w:numId w:val="2"/>
        </w:numPr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- CERTYFIKACJA PRODUKTÓW SPOŻYWCZYCH W PROGRAMIE IFS FOOD </w:t>
      </w:r>
      <w:r w:rsidR="002A32F1" w:rsidRPr="000834A9">
        <w:rPr>
          <w:rFonts w:ascii="Arial" w:hAnsi="Arial" w:cs="Arial"/>
          <w:b/>
          <w:sz w:val="24"/>
          <w:szCs w:val="24"/>
        </w:rPr>
        <w:t>ST</w:t>
      </w:r>
      <w:r w:rsidR="00AF2AA8" w:rsidRPr="000834A9">
        <w:rPr>
          <w:rFonts w:ascii="Arial" w:hAnsi="Arial" w:cs="Arial"/>
          <w:b/>
          <w:sz w:val="24"/>
          <w:szCs w:val="24"/>
        </w:rPr>
        <w:t xml:space="preserve">ANDARD </w:t>
      </w:r>
      <w:r w:rsidR="005C4331" w:rsidRPr="000834A9">
        <w:rPr>
          <w:rFonts w:ascii="Arial" w:hAnsi="Arial" w:cs="Arial"/>
          <w:b/>
          <w:sz w:val="24"/>
          <w:szCs w:val="24"/>
        </w:rPr>
        <w:t>DLA AUDY</w:t>
      </w:r>
      <w:r w:rsidR="00745B31" w:rsidRPr="000834A9">
        <w:rPr>
          <w:rFonts w:ascii="Arial" w:hAnsi="Arial" w:cs="Arial"/>
          <w:b/>
          <w:sz w:val="24"/>
          <w:szCs w:val="24"/>
        </w:rPr>
        <w:t xml:space="preserve">TOWANIA ZGODNOŚCI PRODUKTU </w:t>
      </w:r>
      <w:r w:rsidR="00AF2AA8" w:rsidRPr="000834A9">
        <w:rPr>
          <w:rFonts w:ascii="Arial" w:hAnsi="Arial" w:cs="Arial"/>
          <w:b/>
          <w:sz w:val="24"/>
          <w:szCs w:val="24"/>
        </w:rPr>
        <w:t>I</w:t>
      </w:r>
      <w:r w:rsidR="00170B35" w:rsidRPr="000834A9">
        <w:rPr>
          <w:rFonts w:ascii="Arial" w:hAnsi="Arial" w:cs="Arial"/>
          <w:b/>
          <w:sz w:val="24"/>
          <w:szCs w:val="24"/>
        </w:rPr>
        <w:t xml:space="preserve"> </w:t>
      </w:r>
      <w:r w:rsidR="002A32F1" w:rsidRPr="000834A9">
        <w:rPr>
          <w:rFonts w:ascii="Arial" w:hAnsi="Arial" w:cs="Arial"/>
          <w:b/>
          <w:sz w:val="24"/>
          <w:szCs w:val="24"/>
        </w:rPr>
        <w:t>PROCESU PRODUKCYJN</w:t>
      </w:r>
      <w:r w:rsidR="00AF2AA8" w:rsidRPr="000834A9">
        <w:rPr>
          <w:rFonts w:ascii="Arial" w:hAnsi="Arial" w:cs="Arial"/>
          <w:b/>
          <w:sz w:val="24"/>
          <w:szCs w:val="24"/>
        </w:rPr>
        <w:t>EGO W ZAKRESIE</w:t>
      </w:r>
      <w:r w:rsidR="00170B35" w:rsidRPr="000834A9">
        <w:rPr>
          <w:rFonts w:ascii="Arial" w:hAnsi="Arial" w:cs="Arial"/>
          <w:b/>
          <w:sz w:val="24"/>
          <w:szCs w:val="24"/>
        </w:rPr>
        <w:t xml:space="preserve"> </w:t>
      </w:r>
      <w:r w:rsidR="00AF2AA8" w:rsidRPr="000834A9">
        <w:rPr>
          <w:rFonts w:ascii="Arial" w:hAnsi="Arial" w:cs="Arial"/>
          <w:b/>
          <w:sz w:val="24"/>
          <w:szCs w:val="24"/>
        </w:rPr>
        <w:t>BEZPIECZEŃSTWA I</w:t>
      </w:r>
      <w:r w:rsidR="00170B35" w:rsidRPr="000834A9">
        <w:rPr>
          <w:rFonts w:ascii="Arial" w:hAnsi="Arial" w:cs="Arial"/>
          <w:b/>
          <w:sz w:val="24"/>
          <w:szCs w:val="24"/>
        </w:rPr>
        <w:t xml:space="preserve"> </w:t>
      </w:r>
      <w:r w:rsidR="002A32F1" w:rsidRPr="000834A9">
        <w:rPr>
          <w:rFonts w:ascii="Arial" w:hAnsi="Arial" w:cs="Arial"/>
          <w:b/>
          <w:sz w:val="24"/>
          <w:szCs w:val="24"/>
        </w:rPr>
        <w:t xml:space="preserve">JAKOŚCI ŻYWNOŚCI - wydanie </w:t>
      </w:r>
      <w:r w:rsidR="00745B31" w:rsidRPr="000834A9">
        <w:rPr>
          <w:rFonts w:ascii="Arial" w:hAnsi="Arial" w:cs="Arial"/>
          <w:b/>
          <w:sz w:val="24"/>
          <w:szCs w:val="24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6"/>
        <w:gridCol w:w="1408"/>
        <w:gridCol w:w="357"/>
      </w:tblGrid>
      <w:tr w:rsidR="00976A63" w:rsidRPr="000834A9" w14:paraId="7F4EC5EE" w14:textId="77777777" w:rsidTr="00FB20DC">
        <w:trPr>
          <w:trHeight w:val="611"/>
        </w:trPr>
        <w:tc>
          <w:tcPr>
            <w:tcW w:w="4026" w:type="pct"/>
            <w:vAlign w:val="center"/>
          </w:tcPr>
          <w:p w14:paraId="387D559E" w14:textId="77777777" w:rsidR="008A53E5" w:rsidRPr="000834A9" w:rsidRDefault="00E5744F" w:rsidP="003634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777" w:type="pct"/>
            <w:vAlign w:val="center"/>
          </w:tcPr>
          <w:p w14:paraId="3B4A7187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31F22DCC" w14:textId="77777777" w:rsidR="008A53E5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7" w:type="pct"/>
            <w:shd w:val="clear" w:color="auto" w:fill="E6E6E6"/>
            <w:vAlign w:val="center"/>
          </w:tcPr>
          <w:p w14:paraId="32D3B836" w14:textId="77777777" w:rsidR="008A53E5" w:rsidRPr="000834A9" w:rsidRDefault="003E08D0" w:rsidP="004858A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976A63" w:rsidRPr="000834A9" w14:paraId="5A93B9C4" w14:textId="77777777" w:rsidTr="00FB20DC">
        <w:tc>
          <w:tcPr>
            <w:tcW w:w="4026" w:type="pct"/>
          </w:tcPr>
          <w:p w14:paraId="0C0C4542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 xml:space="preserve">Czerwone i białe mięso, produkty drobiowe i mięsne </w:t>
            </w:r>
          </w:p>
        </w:tc>
        <w:tc>
          <w:tcPr>
            <w:tcW w:w="777" w:type="pct"/>
          </w:tcPr>
          <w:p w14:paraId="4DC9A9F3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4C89B93A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F489E9C" w14:textId="77777777" w:rsidTr="00FB20DC">
        <w:tc>
          <w:tcPr>
            <w:tcW w:w="4026" w:type="pct"/>
          </w:tcPr>
          <w:p w14:paraId="704A69EB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Ryby i produkty rybne</w:t>
            </w:r>
          </w:p>
        </w:tc>
        <w:tc>
          <w:tcPr>
            <w:tcW w:w="777" w:type="pct"/>
          </w:tcPr>
          <w:p w14:paraId="71CE54C7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1397529A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F298CCF" w14:textId="77777777" w:rsidTr="00FB20DC">
        <w:tc>
          <w:tcPr>
            <w:tcW w:w="4026" w:type="pct"/>
          </w:tcPr>
          <w:p w14:paraId="0FF99726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Jaja i produkty jajeczne</w:t>
            </w:r>
          </w:p>
        </w:tc>
        <w:tc>
          <w:tcPr>
            <w:tcW w:w="777" w:type="pct"/>
          </w:tcPr>
          <w:p w14:paraId="7528436D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24AF9666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45B097E" w14:textId="77777777" w:rsidTr="00FB20DC">
        <w:tc>
          <w:tcPr>
            <w:tcW w:w="4026" w:type="pct"/>
          </w:tcPr>
          <w:p w14:paraId="780BE585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4.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Produkty mleczne</w:t>
            </w:r>
          </w:p>
        </w:tc>
        <w:tc>
          <w:tcPr>
            <w:tcW w:w="777" w:type="pct"/>
          </w:tcPr>
          <w:p w14:paraId="7B711720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3C91118C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5873535" w14:textId="77777777" w:rsidTr="00FB20DC">
        <w:tc>
          <w:tcPr>
            <w:tcW w:w="4026" w:type="pct"/>
          </w:tcPr>
          <w:p w14:paraId="5387F440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5.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Owoce i warzywa</w:t>
            </w:r>
          </w:p>
        </w:tc>
        <w:tc>
          <w:tcPr>
            <w:tcW w:w="777" w:type="pct"/>
          </w:tcPr>
          <w:p w14:paraId="21B20E0C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46D1B12F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B3B0CC2" w14:textId="77777777" w:rsidTr="00FB20DC">
        <w:tc>
          <w:tcPr>
            <w:tcW w:w="4026" w:type="pct"/>
          </w:tcPr>
          <w:p w14:paraId="5F1129FD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6.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Produkty zbożowe, płatki zbożowe, przemysłowe wyroby piekarnicze i cukiernicze, słodycze, przekąski</w:t>
            </w:r>
          </w:p>
        </w:tc>
        <w:tc>
          <w:tcPr>
            <w:tcW w:w="777" w:type="pct"/>
          </w:tcPr>
          <w:p w14:paraId="3084B2F1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6DD18DD5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3F5E834" w14:textId="77777777" w:rsidTr="00FB20DC">
        <w:tc>
          <w:tcPr>
            <w:tcW w:w="4026" w:type="pct"/>
          </w:tcPr>
          <w:p w14:paraId="43652300" w14:textId="77777777" w:rsidR="008A53E5" w:rsidRPr="000834A9" w:rsidRDefault="008A53E5" w:rsidP="00745B3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7.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 xml:space="preserve">Produkty kombinowane </w:t>
            </w:r>
          </w:p>
        </w:tc>
        <w:tc>
          <w:tcPr>
            <w:tcW w:w="777" w:type="pct"/>
          </w:tcPr>
          <w:p w14:paraId="19FC9D81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0B3323ED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F91B758" w14:textId="77777777" w:rsidTr="00FB20DC">
        <w:tc>
          <w:tcPr>
            <w:tcW w:w="4026" w:type="pct"/>
          </w:tcPr>
          <w:p w14:paraId="4BD9FA11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8.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Napoje</w:t>
            </w:r>
          </w:p>
        </w:tc>
        <w:tc>
          <w:tcPr>
            <w:tcW w:w="777" w:type="pct"/>
          </w:tcPr>
          <w:p w14:paraId="045B3C97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3B301B3D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4448A0F" w14:textId="77777777" w:rsidTr="00FB20DC">
        <w:tc>
          <w:tcPr>
            <w:tcW w:w="4026" w:type="pct"/>
          </w:tcPr>
          <w:p w14:paraId="5433900C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9.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 xml:space="preserve">Oleje i tłuszcze </w:t>
            </w:r>
          </w:p>
        </w:tc>
        <w:tc>
          <w:tcPr>
            <w:tcW w:w="777" w:type="pct"/>
          </w:tcPr>
          <w:p w14:paraId="5929F779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3A07B200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1D545DA" w14:textId="77777777" w:rsidTr="00FB20DC">
        <w:tc>
          <w:tcPr>
            <w:tcW w:w="4026" w:type="pct"/>
          </w:tcPr>
          <w:p w14:paraId="6471360B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10.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Produkty sypkie, inne składniki/dodatki i suplementy</w:t>
            </w:r>
          </w:p>
        </w:tc>
        <w:tc>
          <w:tcPr>
            <w:tcW w:w="777" w:type="pct"/>
          </w:tcPr>
          <w:p w14:paraId="6633209B" w14:textId="77777777" w:rsidR="008A53E5" w:rsidRPr="000834A9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5276C7A1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13C97DD" w14:textId="77777777" w:rsidTr="00FB20DC">
        <w:tc>
          <w:tcPr>
            <w:tcW w:w="4026" w:type="pct"/>
          </w:tcPr>
          <w:p w14:paraId="5DE59848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11.</w:t>
            </w:r>
            <w:r w:rsidRPr="000834A9">
              <w:rPr>
                <w:rFonts w:ascii="Arial" w:hAnsi="Arial" w:cs="Arial"/>
                <w:sz w:val="18"/>
                <w:szCs w:val="18"/>
              </w:rPr>
              <w:tab/>
              <w:t>Karma dla zwierząt domowych</w:t>
            </w:r>
          </w:p>
        </w:tc>
        <w:tc>
          <w:tcPr>
            <w:tcW w:w="777" w:type="pct"/>
          </w:tcPr>
          <w:p w14:paraId="4C0FE510" w14:textId="77777777" w:rsidR="008A53E5" w:rsidRPr="000834A9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14:paraId="18D367AA" w14:textId="77777777" w:rsidR="008A53E5" w:rsidRPr="000834A9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9AA81E" w14:textId="77777777" w:rsidR="00AF7C05" w:rsidRPr="000834A9" w:rsidRDefault="00AF7C05" w:rsidP="00101CBD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lastRenderedPageBreak/>
        <w:t xml:space="preserve">ZAKRES </w:t>
      </w:r>
      <w:r w:rsidR="0022611E" w:rsidRPr="000834A9">
        <w:rPr>
          <w:rFonts w:ascii="Arial" w:hAnsi="Arial" w:cs="Arial"/>
          <w:b/>
          <w:sz w:val="24"/>
          <w:szCs w:val="24"/>
        </w:rPr>
        <w:t xml:space="preserve">AKREDYTACJI - CERTYFIKACJA MATERIAŁÓW </w:t>
      </w:r>
      <w:r w:rsidR="00AF2AA8" w:rsidRPr="000834A9">
        <w:rPr>
          <w:rFonts w:ascii="Arial" w:hAnsi="Arial" w:cs="Arial"/>
          <w:b/>
          <w:sz w:val="24"/>
          <w:szCs w:val="24"/>
        </w:rPr>
        <w:t>O</w:t>
      </w:r>
      <w:r w:rsidR="0022611E" w:rsidRPr="000834A9">
        <w:rPr>
          <w:rFonts w:ascii="Arial" w:hAnsi="Arial" w:cs="Arial"/>
          <w:b/>
          <w:sz w:val="24"/>
          <w:szCs w:val="24"/>
        </w:rPr>
        <w:t xml:space="preserve">PAKOWANIOWYCH W PROGRAMIE BRCGS </w:t>
      </w:r>
      <w:r w:rsidR="00F75021" w:rsidRPr="000834A9">
        <w:rPr>
          <w:rFonts w:ascii="Arial" w:hAnsi="Arial" w:cs="Arial"/>
          <w:b/>
          <w:sz w:val="24"/>
          <w:szCs w:val="24"/>
        </w:rPr>
        <w:t>GLOBAL STANDRARD</w:t>
      </w:r>
      <w:r w:rsidR="009021E3" w:rsidRPr="000834A9">
        <w:rPr>
          <w:rFonts w:ascii="Arial" w:hAnsi="Arial" w:cs="Arial"/>
          <w:b/>
          <w:sz w:val="24"/>
          <w:szCs w:val="24"/>
        </w:rPr>
        <w:t xml:space="preserve"> </w:t>
      </w:r>
      <w:r w:rsidR="00AF2AA8" w:rsidRPr="000834A9">
        <w:rPr>
          <w:rFonts w:ascii="Arial" w:hAnsi="Arial" w:cs="Arial"/>
          <w:b/>
          <w:sz w:val="24"/>
          <w:szCs w:val="24"/>
        </w:rPr>
        <w:t>PACKAGING MATERIALS</w:t>
      </w:r>
      <w:r w:rsidR="0022611E" w:rsidRPr="000834A9">
        <w:rPr>
          <w:rFonts w:ascii="Arial" w:hAnsi="Arial" w:cs="Arial"/>
          <w:b/>
          <w:sz w:val="24"/>
          <w:szCs w:val="24"/>
        </w:rPr>
        <w:t xml:space="preserve"> </w:t>
      </w:r>
      <w:r w:rsidR="00E94590" w:rsidRPr="000834A9">
        <w:rPr>
          <w:rFonts w:ascii="Arial" w:hAnsi="Arial" w:cs="Arial"/>
          <w:b/>
          <w:sz w:val="24"/>
          <w:szCs w:val="24"/>
        </w:rPr>
        <w:t xml:space="preserve">– wydanie </w:t>
      </w:r>
      <w:r w:rsidR="00F84165" w:rsidRPr="000834A9">
        <w:rPr>
          <w:rFonts w:ascii="Arial" w:hAnsi="Arial" w:cs="Arial"/>
          <w:b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088"/>
        <w:gridCol w:w="1209"/>
        <w:gridCol w:w="339"/>
      </w:tblGrid>
      <w:tr w:rsidR="00976A63" w:rsidRPr="000834A9" w14:paraId="1A2925F3" w14:textId="77777777" w:rsidTr="00FB20DC">
        <w:tc>
          <w:tcPr>
            <w:tcW w:w="235" w:type="pct"/>
            <w:vAlign w:val="center"/>
          </w:tcPr>
          <w:p w14:paraId="24304E88" w14:textId="77777777" w:rsidR="00AF7C05" w:rsidRPr="000834A9" w:rsidRDefault="00AF7C05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911" w:type="pct"/>
            <w:vAlign w:val="center"/>
          </w:tcPr>
          <w:p w14:paraId="6C418F42" w14:textId="77777777" w:rsidR="00AF7C05" w:rsidRPr="000834A9" w:rsidRDefault="00E5744F" w:rsidP="003634F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667" w:type="pct"/>
            <w:vAlign w:val="center"/>
          </w:tcPr>
          <w:p w14:paraId="2A21C2FD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6C422445" w14:textId="77777777" w:rsidR="00AF7C05" w:rsidRPr="000834A9" w:rsidRDefault="00FB20DC" w:rsidP="00EC4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87" w:type="pct"/>
            <w:shd w:val="clear" w:color="auto" w:fill="E6E6E6"/>
            <w:vAlign w:val="center"/>
          </w:tcPr>
          <w:p w14:paraId="40766C65" w14:textId="77777777" w:rsidR="00AF7C05" w:rsidRPr="000834A9" w:rsidRDefault="003E08D0" w:rsidP="001C2C5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</w:t>
            </w:r>
            <w:r w:rsidR="001C2C57" w:rsidRPr="000834A9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76A63" w:rsidRPr="000834A9" w14:paraId="2C685A1D" w14:textId="77777777" w:rsidTr="00FB20DC">
        <w:tc>
          <w:tcPr>
            <w:tcW w:w="235" w:type="pct"/>
          </w:tcPr>
          <w:p w14:paraId="37A1AB27" w14:textId="77777777" w:rsidR="00AF7C05" w:rsidRPr="000834A9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11" w:type="pct"/>
          </w:tcPr>
          <w:p w14:paraId="502FC2C5" w14:textId="77777777" w:rsidR="00AF7C05" w:rsidRPr="000834A9" w:rsidRDefault="00E94590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Produkcja szkła i formowanie</w:t>
            </w:r>
          </w:p>
        </w:tc>
        <w:tc>
          <w:tcPr>
            <w:tcW w:w="667" w:type="pct"/>
          </w:tcPr>
          <w:p w14:paraId="534FE3F8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3AE98A38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7365919" w14:textId="77777777" w:rsidTr="00FB20DC">
        <w:tc>
          <w:tcPr>
            <w:tcW w:w="235" w:type="pct"/>
          </w:tcPr>
          <w:p w14:paraId="3A55E739" w14:textId="77777777" w:rsidR="00AF7C05" w:rsidRPr="000834A9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911" w:type="pct"/>
          </w:tcPr>
          <w:p w14:paraId="0C9443A3" w14:textId="77777777" w:rsidR="00AF7C05" w:rsidRPr="000834A9" w:rsidRDefault="00E94590" w:rsidP="00E945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Produkcja p</w:t>
            </w:r>
            <w:r w:rsidR="00AF7C05" w:rsidRPr="000834A9">
              <w:rPr>
                <w:rFonts w:ascii="Arial" w:hAnsi="Arial" w:cs="Arial"/>
                <w:sz w:val="18"/>
                <w:szCs w:val="18"/>
              </w:rPr>
              <w:t>apier</w:t>
            </w:r>
            <w:r w:rsidRPr="000834A9">
              <w:rPr>
                <w:rFonts w:ascii="Arial" w:hAnsi="Arial" w:cs="Arial"/>
                <w:sz w:val="18"/>
                <w:szCs w:val="18"/>
              </w:rPr>
              <w:t>u i przetwarzanie</w:t>
            </w:r>
          </w:p>
        </w:tc>
        <w:tc>
          <w:tcPr>
            <w:tcW w:w="667" w:type="pct"/>
          </w:tcPr>
          <w:p w14:paraId="2EF37418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4CB9992E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468319D" w14:textId="77777777" w:rsidTr="00FB20DC">
        <w:tc>
          <w:tcPr>
            <w:tcW w:w="235" w:type="pct"/>
          </w:tcPr>
          <w:p w14:paraId="4B04D053" w14:textId="77777777" w:rsidR="00AF7C05" w:rsidRPr="000834A9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11" w:type="pct"/>
          </w:tcPr>
          <w:p w14:paraId="12B8DB7E" w14:textId="77777777" w:rsidR="00AF7C05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Formowanie metalu</w:t>
            </w:r>
          </w:p>
        </w:tc>
        <w:tc>
          <w:tcPr>
            <w:tcW w:w="667" w:type="pct"/>
          </w:tcPr>
          <w:p w14:paraId="58C9345C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39EA811E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2167167" w14:textId="77777777" w:rsidTr="00FB20DC">
        <w:tc>
          <w:tcPr>
            <w:tcW w:w="235" w:type="pct"/>
          </w:tcPr>
          <w:p w14:paraId="5C444C72" w14:textId="77777777" w:rsidR="00AF7C05" w:rsidRPr="000834A9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11" w:type="pct"/>
          </w:tcPr>
          <w:p w14:paraId="4335875B" w14:textId="77777777" w:rsidR="00AF7C05" w:rsidRPr="000834A9" w:rsidRDefault="00836447" w:rsidP="0083644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Tworzywa polimerowe twarde</w:t>
            </w:r>
          </w:p>
        </w:tc>
        <w:tc>
          <w:tcPr>
            <w:tcW w:w="667" w:type="pct"/>
          </w:tcPr>
          <w:p w14:paraId="77969502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66DF5D98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E56C5B8" w14:textId="77777777" w:rsidTr="00FB20DC">
        <w:tc>
          <w:tcPr>
            <w:tcW w:w="235" w:type="pct"/>
          </w:tcPr>
          <w:p w14:paraId="52094672" w14:textId="77777777" w:rsidR="00AF7C05" w:rsidRPr="000834A9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11" w:type="pct"/>
          </w:tcPr>
          <w:p w14:paraId="48E06EF0" w14:textId="77777777" w:rsidR="00AF7C05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Tworzywa polimerowe giętkie</w:t>
            </w:r>
          </w:p>
        </w:tc>
        <w:tc>
          <w:tcPr>
            <w:tcW w:w="667" w:type="pct"/>
          </w:tcPr>
          <w:p w14:paraId="650CB9C3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343F601B" w14:textId="77777777" w:rsidR="00AF7C05" w:rsidRPr="000834A9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55D6ACB" w14:textId="77777777" w:rsidTr="00FB20DC">
        <w:tc>
          <w:tcPr>
            <w:tcW w:w="235" w:type="pct"/>
          </w:tcPr>
          <w:p w14:paraId="61EC22D8" w14:textId="77777777" w:rsidR="00836447" w:rsidRPr="000834A9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11" w:type="pct"/>
          </w:tcPr>
          <w:p w14:paraId="3B01B42D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667" w:type="pct"/>
          </w:tcPr>
          <w:p w14:paraId="4B69F7EA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3B58B67B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C86E074" w14:textId="77777777" w:rsidTr="00FB20DC">
        <w:tc>
          <w:tcPr>
            <w:tcW w:w="235" w:type="pct"/>
          </w:tcPr>
          <w:p w14:paraId="7BD6CCFA" w14:textId="77777777" w:rsidR="00836447" w:rsidRPr="000834A9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11" w:type="pct"/>
          </w:tcPr>
          <w:p w14:paraId="7A828DD9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Proces drukowania</w:t>
            </w:r>
          </w:p>
        </w:tc>
        <w:tc>
          <w:tcPr>
            <w:tcW w:w="667" w:type="pct"/>
          </w:tcPr>
          <w:p w14:paraId="7D88C7EC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036A9FF3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5DCB80E" w14:textId="77777777" w:rsidTr="00FB20DC">
        <w:tc>
          <w:tcPr>
            <w:tcW w:w="235" w:type="pct"/>
          </w:tcPr>
          <w:p w14:paraId="4D5D9E4D" w14:textId="77777777" w:rsidR="00836447" w:rsidRPr="000834A9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11" w:type="pct"/>
          </w:tcPr>
          <w:p w14:paraId="1B8ED9D9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Procesy chemiczne</w:t>
            </w:r>
          </w:p>
        </w:tc>
        <w:tc>
          <w:tcPr>
            <w:tcW w:w="667" w:type="pct"/>
          </w:tcPr>
          <w:p w14:paraId="5248268F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34FC15CA" w14:textId="77777777" w:rsidR="00836447" w:rsidRPr="000834A9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8DCA7A" w14:textId="77777777" w:rsidR="009B7C9E" w:rsidRPr="000834A9" w:rsidRDefault="00B9666B" w:rsidP="008030E7">
      <w:pPr>
        <w:pStyle w:val="Tytu"/>
        <w:numPr>
          <w:ilvl w:val="0"/>
          <w:numId w:val="2"/>
        </w:numPr>
        <w:spacing w:before="120" w:after="120"/>
        <w:ind w:left="505" w:right="142" w:hanging="505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 - CERTYFIKACJA W ZAKRESIE PRODUKCJI EKOLOGICZNEJ I ZNAKOWANIA PRODUKTÓW EKOLOGICZNYCH (DAC</w:t>
      </w:r>
      <w:r w:rsidRPr="000834A9">
        <w:rPr>
          <w:rFonts w:ascii="Arial" w:hAnsi="Arial" w:cs="Arial"/>
          <w:b/>
          <w:sz w:val="24"/>
          <w:szCs w:val="24"/>
        </w:rPr>
        <w:noBreakHyphen/>
        <w:t>13)</w:t>
      </w:r>
      <w:r w:rsidR="000E1462" w:rsidRPr="000834A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6875"/>
        <w:gridCol w:w="1209"/>
        <w:gridCol w:w="344"/>
      </w:tblGrid>
      <w:tr w:rsidR="00976A63" w:rsidRPr="000834A9" w14:paraId="7C30E876" w14:textId="77777777" w:rsidTr="005C654F">
        <w:tc>
          <w:tcPr>
            <w:tcW w:w="349" w:type="pct"/>
            <w:vAlign w:val="center"/>
          </w:tcPr>
          <w:p w14:paraId="3D9D788C" w14:textId="77777777" w:rsidR="00B9666B" w:rsidRPr="000834A9" w:rsidRDefault="00B9666B" w:rsidP="00B966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794" w:type="pct"/>
            <w:vAlign w:val="center"/>
          </w:tcPr>
          <w:p w14:paraId="5D265E9C" w14:textId="77777777" w:rsidR="00B9666B" w:rsidRPr="000834A9" w:rsidRDefault="00E5744F" w:rsidP="003634F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667" w:type="pct"/>
            <w:vAlign w:val="center"/>
          </w:tcPr>
          <w:p w14:paraId="24087904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741748F8" w14:textId="77777777" w:rsidR="00B9666B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0" w:type="pct"/>
            <w:shd w:val="clear" w:color="auto" w:fill="E6E6E6"/>
            <w:vAlign w:val="center"/>
          </w:tcPr>
          <w:p w14:paraId="3C574CFA" w14:textId="77777777" w:rsidR="00B9666B" w:rsidRPr="000834A9" w:rsidRDefault="003E08D0" w:rsidP="001C2C57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</w:t>
            </w:r>
            <w:r w:rsidR="001C2C57" w:rsidRPr="000834A9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76A63" w:rsidRPr="000834A9" w14:paraId="26D19100" w14:textId="77777777" w:rsidTr="005C654F">
        <w:tc>
          <w:tcPr>
            <w:tcW w:w="349" w:type="pct"/>
          </w:tcPr>
          <w:p w14:paraId="7B52E84E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94" w:type="pct"/>
          </w:tcPr>
          <w:p w14:paraId="36A6F8D7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Kategorie produktów</w:t>
            </w:r>
          </w:p>
        </w:tc>
        <w:tc>
          <w:tcPr>
            <w:tcW w:w="667" w:type="pct"/>
            <w:vAlign w:val="center"/>
          </w:tcPr>
          <w:p w14:paraId="3EA5175D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E7E1AA8" w14:textId="77777777" w:rsidR="00FE0E83" w:rsidRPr="000834A9" w:rsidRDefault="00FE0E83" w:rsidP="00FE0E83">
            <w:pPr>
              <w:spacing w:before="60" w:after="60"/>
            </w:pPr>
          </w:p>
        </w:tc>
      </w:tr>
      <w:tr w:rsidR="00976A63" w:rsidRPr="000834A9" w14:paraId="793EC766" w14:textId="77777777" w:rsidTr="005C654F">
        <w:tc>
          <w:tcPr>
            <w:tcW w:w="349" w:type="pct"/>
          </w:tcPr>
          <w:p w14:paraId="50B46B0A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94" w:type="pct"/>
          </w:tcPr>
          <w:p w14:paraId="347B47C2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14:paraId="787CB13E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2A89A92" w14:textId="77777777" w:rsidR="00FE0E83" w:rsidRPr="000834A9" w:rsidRDefault="00FE0E83" w:rsidP="00FE0E83">
            <w:pPr>
              <w:spacing w:before="60" w:after="60"/>
            </w:pPr>
          </w:p>
        </w:tc>
      </w:tr>
      <w:tr w:rsidR="00976A63" w:rsidRPr="000834A9" w14:paraId="50F42C13" w14:textId="77777777" w:rsidTr="005C654F">
        <w:tc>
          <w:tcPr>
            <w:tcW w:w="349" w:type="pct"/>
          </w:tcPr>
          <w:p w14:paraId="787497A0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94" w:type="pct"/>
          </w:tcPr>
          <w:p w14:paraId="2BE9D3D5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Zwierzęta gospodarskie i nieprzetworzone produkty pochodzenia zwierzęcego</w:t>
            </w:r>
          </w:p>
        </w:tc>
        <w:tc>
          <w:tcPr>
            <w:tcW w:w="667" w:type="pct"/>
            <w:vAlign w:val="center"/>
          </w:tcPr>
          <w:p w14:paraId="44704BD9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31AA9E3" w14:textId="77777777" w:rsidR="00FE0E83" w:rsidRPr="000834A9" w:rsidRDefault="00FE0E83" w:rsidP="00FE0E83">
            <w:pPr>
              <w:spacing w:before="60" w:after="60"/>
            </w:pPr>
          </w:p>
        </w:tc>
      </w:tr>
      <w:tr w:rsidR="00976A63" w:rsidRPr="000834A9" w14:paraId="122046F7" w14:textId="77777777" w:rsidTr="005C654F">
        <w:tc>
          <w:tcPr>
            <w:tcW w:w="349" w:type="pct"/>
          </w:tcPr>
          <w:p w14:paraId="424BC119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94" w:type="pct"/>
          </w:tcPr>
          <w:p w14:paraId="6F3BC102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14:paraId="62685D44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8CED723" w14:textId="77777777" w:rsidR="00FE0E83" w:rsidRPr="000834A9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301A83C" w14:textId="77777777" w:rsidTr="005C654F">
        <w:tc>
          <w:tcPr>
            <w:tcW w:w="349" w:type="pct"/>
          </w:tcPr>
          <w:p w14:paraId="7B4F1EC2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94" w:type="pct"/>
          </w:tcPr>
          <w:p w14:paraId="255BFF0D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Przetworzone produkty rolne, w tym produkty akwakultury, do wykorzystania jako żywność </w:t>
            </w:r>
          </w:p>
        </w:tc>
        <w:tc>
          <w:tcPr>
            <w:tcW w:w="667" w:type="pct"/>
            <w:vAlign w:val="center"/>
          </w:tcPr>
          <w:p w14:paraId="555451E4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ED66C33" w14:textId="77777777" w:rsidR="00FE0E83" w:rsidRPr="000834A9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40B46AC" w14:textId="77777777" w:rsidTr="005C654F">
        <w:tc>
          <w:tcPr>
            <w:tcW w:w="349" w:type="pct"/>
          </w:tcPr>
          <w:p w14:paraId="119FD91F" w14:textId="77777777" w:rsidR="00FE0E83" w:rsidRPr="000834A9" w:rsidDel="00C27E84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794" w:type="pct"/>
          </w:tcPr>
          <w:p w14:paraId="3C592D23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Pasza </w:t>
            </w:r>
          </w:p>
        </w:tc>
        <w:tc>
          <w:tcPr>
            <w:tcW w:w="667" w:type="pct"/>
            <w:vAlign w:val="center"/>
          </w:tcPr>
          <w:p w14:paraId="44257E5E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D6DB024" w14:textId="77777777" w:rsidR="00FE0E83" w:rsidRPr="000834A9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785D1E8" w14:textId="77777777" w:rsidTr="005C654F">
        <w:tc>
          <w:tcPr>
            <w:tcW w:w="349" w:type="pct"/>
          </w:tcPr>
          <w:p w14:paraId="5FA2F60C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94" w:type="pct"/>
          </w:tcPr>
          <w:p w14:paraId="09C601BB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Wino</w:t>
            </w:r>
          </w:p>
        </w:tc>
        <w:tc>
          <w:tcPr>
            <w:tcW w:w="667" w:type="pct"/>
            <w:vAlign w:val="center"/>
          </w:tcPr>
          <w:p w14:paraId="0C3D0E78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D60D987" w14:textId="77777777" w:rsidR="00FE0E83" w:rsidRPr="000834A9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5DFD13F" w14:textId="77777777" w:rsidTr="005C654F">
        <w:tc>
          <w:tcPr>
            <w:tcW w:w="349" w:type="pct"/>
          </w:tcPr>
          <w:p w14:paraId="53D27E28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794" w:type="pct"/>
          </w:tcPr>
          <w:p w14:paraId="4D3EAC4E" w14:textId="77777777" w:rsidR="00FE0E83" w:rsidRPr="000834A9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Drożdże używane jako żywność lub pasza</w:t>
            </w:r>
          </w:p>
        </w:tc>
        <w:tc>
          <w:tcPr>
            <w:tcW w:w="667" w:type="pct"/>
            <w:vAlign w:val="center"/>
          </w:tcPr>
          <w:p w14:paraId="78651C20" w14:textId="77777777" w:rsidR="00FE0E83" w:rsidRPr="000834A9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9F4F820" w14:textId="77777777" w:rsidR="00FE0E83" w:rsidRPr="000834A9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63F8BF79" w14:textId="77777777" w:rsidTr="005C654F">
        <w:tc>
          <w:tcPr>
            <w:tcW w:w="349" w:type="pct"/>
          </w:tcPr>
          <w:p w14:paraId="166B2DC3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794" w:type="pct"/>
          </w:tcPr>
          <w:p w14:paraId="28C75D72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Olejki eteryczne</w:t>
            </w:r>
          </w:p>
        </w:tc>
        <w:tc>
          <w:tcPr>
            <w:tcW w:w="667" w:type="pct"/>
            <w:vAlign w:val="center"/>
          </w:tcPr>
          <w:p w14:paraId="03589C75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976F743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501D6E01" w14:textId="77777777" w:rsidTr="005C654F">
        <w:tc>
          <w:tcPr>
            <w:tcW w:w="349" w:type="pct"/>
          </w:tcPr>
          <w:p w14:paraId="58D661CB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794" w:type="pct"/>
          </w:tcPr>
          <w:p w14:paraId="3372849C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Herbata paragwajska, Kukurydza cukrowa, Liście winorośli, Rdzenie palmowe, Kiełki chmielu i inne podobne jadalne części roślin i wytwarzane z nich produkty </w:t>
            </w:r>
          </w:p>
        </w:tc>
        <w:tc>
          <w:tcPr>
            <w:tcW w:w="667" w:type="pct"/>
            <w:vAlign w:val="center"/>
          </w:tcPr>
          <w:p w14:paraId="4B5622AC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427CFDB2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92FB14E" w14:textId="77777777" w:rsidTr="005C654F">
        <w:tc>
          <w:tcPr>
            <w:tcW w:w="349" w:type="pct"/>
          </w:tcPr>
          <w:p w14:paraId="1411FC20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3794" w:type="pct"/>
          </w:tcPr>
          <w:p w14:paraId="1102105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Sól morska i inne rodzaje soli stosowane w żywności i paszy </w:t>
            </w:r>
          </w:p>
        </w:tc>
        <w:tc>
          <w:tcPr>
            <w:tcW w:w="667" w:type="pct"/>
            <w:vAlign w:val="center"/>
          </w:tcPr>
          <w:p w14:paraId="1739ED11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4486AA3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52285A1" w14:textId="77777777" w:rsidTr="005C654F">
        <w:tc>
          <w:tcPr>
            <w:tcW w:w="349" w:type="pct"/>
          </w:tcPr>
          <w:p w14:paraId="05B1B8C2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3794" w:type="pct"/>
          </w:tcPr>
          <w:p w14:paraId="0E099F87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Kokon jedwabnika nadający się do zwijania </w:t>
            </w:r>
          </w:p>
        </w:tc>
        <w:tc>
          <w:tcPr>
            <w:tcW w:w="667" w:type="pct"/>
            <w:vAlign w:val="center"/>
          </w:tcPr>
          <w:p w14:paraId="2239C899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DD16529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54CFD4B5" w14:textId="77777777" w:rsidTr="005C654F">
        <w:tc>
          <w:tcPr>
            <w:tcW w:w="349" w:type="pct"/>
          </w:tcPr>
          <w:p w14:paraId="186D19A7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3794" w:type="pct"/>
          </w:tcPr>
          <w:p w14:paraId="2C7DDCEF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Naturalne gumy i żywice </w:t>
            </w:r>
          </w:p>
        </w:tc>
        <w:tc>
          <w:tcPr>
            <w:tcW w:w="667" w:type="pct"/>
            <w:vAlign w:val="center"/>
          </w:tcPr>
          <w:p w14:paraId="73917851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EC19DCF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59F9B066" w14:textId="77777777" w:rsidTr="005C654F">
        <w:tc>
          <w:tcPr>
            <w:tcW w:w="349" w:type="pct"/>
          </w:tcPr>
          <w:p w14:paraId="441FFAAC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3794" w:type="pct"/>
          </w:tcPr>
          <w:p w14:paraId="19E066F0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Wosk pszczeli </w:t>
            </w:r>
          </w:p>
        </w:tc>
        <w:tc>
          <w:tcPr>
            <w:tcW w:w="667" w:type="pct"/>
            <w:vAlign w:val="center"/>
          </w:tcPr>
          <w:p w14:paraId="50D9BF7B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4C93B7A9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695E2139" w14:textId="77777777" w:rsidTr="005C654F">
        <w:tc>
          <w:tcPr>
            <w:tcW w:w="349" w:type="pct"/>
          </w:tcPr>
          <w:p w14:paraId="5AF1295F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3794" w:type="pct"/>
          </w:tcPr>
          <w:p w14:paraId="70CD0610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Tradycyjne ziołowe preparaty na bazie roślin  </w:t>
            </w:r>
          </w:p>
        </w:tc>
        <w:tc>
          <w:tcPr>
            <w:tcW w:w="667" w:type="pct"/>
            <w:vAlign w:val="center"/>
          </w:tcPr>
          <w:p w14:paraId="046E8AE1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FD27EFB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324EC524" w14:textId="77777777" w:rsidTr="005C654F">
        <w:tc>
          <w:tcPr>
            <w:tcW w:w="349" w:type="pct"/>
          </w:tcPr>
          <w:p w14:paraId="5B2D70D5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3794" w:type="pct"/>
          </w:tcPr>
          <w:p w14:paraId="794E6F25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Zatyczki z korka naturalnego, nieaglomerowane i bez żadnych substancji wiążących </w:t>
            </w:r>
          </w:p>
        </w:tc>
        <w:tc>
          <w:tcPr>
            <w:tcW w:w="667" w:type="pct"/>
            <w:vAlign w:val="center"/>
          </w:tcPr>
          <w:p w14:paraId="510AE17E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9796CC7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3971C72D" w14:textId="77777777" w:rsidTr="005C654F">
        <w:tc>
          <w:tcPr>
            <w:tcW w:w="349" w:type="pct"/>
          </w:tcPr>
          <w:p w14:paraId="12EDCE6C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3794" w:type="pct"/>
          </w:tcPr>
          <w:p w14:paraId="4814BEA1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Bawełna, niezgrzeblona i nieczesana</w:t>
            </w:r>
          </w:p>
        </w:tc>
        <w:tc>
          <w:tcPr>
            <w:tcW w:w="667" w:type="pct"/>
            <w:vAlign w:val="center"/>
          </w:tcPr>
          <w:p w14:paraId="5EE20592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FFC9F23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4DD68EB" w14:textId="77777777" w:rsidTr="005C654F">
        <w:tc>
          <w:tcPr>
            <w:tcW w:w="349" w:type="pct"/>
          </w:tcPr>
          <w:p w14:paraId="5CF2CB6F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3794" w:type="pct"/>
          </w:tcPr>
          <w:p w14:paraId="6973431A" w14:textId="77777777" w:rsidR="00884F3C" w:rsidRPr="000834A9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Wełna, niezgrzeblona i nieczesana</w:t>
            </w:r>
          </w:p>
        </w:tc>
        <w:tc>
          <w:tcPr>
            <w:tcW w:w="667" w:type="pct"/>
            <w:vAlign w:val="center"/>
          </w:tcPr>
          <w:p w14:paraId="05E23E3A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379DB43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37827048" w14:textId="77777777" w:rsidTr="005C654F">
        <w:tc>
          <w:tcPr>
            <w:tcW w:w="349" w:type="pct"/>
          </w:tcPr>
          <w:p w14:paraId="3D0EAF1A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3794" w:type="pct"/>
          </w:tcPr>
          <w:p w14:paraId="776046F8" w14:textId="77777777" w:rsidR="00884F3C" w:rsidRPr="000834A9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Skóry surowe i skóry niewyprawione</w:t>
            </w:r>
          </w:p>
        </w:tc>
        <w:tc>
          <w:tcPr>
            <w:tcW w:w="667" w:type="pct"/>
            <w:vAlign w:val="center"/>
          </w:tcPr>
          <w:p w14:paraId="438F7FB8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32397C6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62F7FFC1" w14:textId="77777777" w:rsidTr="005C654F">
        <w:tc>
          <w:tcPr>
            <w:tcW w:w="349" w:type="pct"/>
            <w:vMerge w:val="restart"/>
          </w:tcPr>
          <w:p w14:paraId="221A3C9F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lastRenderedPageBreak/>
              <w:t>1.19</w:t>
            </w:r>
          </w:p>
        </w:tc>
        <w:tc>
          <w:tcPr>
            <w:tcW w:w="3794" w:type="pct"/>
          </w:tcPr>
          <w:p w14:paraId="639457A8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grupowa  </w:t>
            </w:r>
          </w:p>
        </w:tc>
        <w:tc>
          <w:tcPr>
            <w:tcW w:w="667" w:type="pct"/>
            <w:vAlign w:val="center"/>
          </w:tcPr>
          <w:p w14:paraId="4CF3B534" w14:textId="77777777" w:rsidR="00884F3C" w:rsidRPr="000834A9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3C7B5851" w14:textId="77777777" w:rsidR="00884F3C" w:rsidRPr="000834A9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52C8BDD" w14:textId="77777777" w:rsidTr="005C654F">
        <w:tc>
          <w:tcPr>
            <w:tcW w:w="349" w:type="pct"/>
            <w:vMerge/>
          </w:tcPr>
          <w:p w14:paraId="5F1B7145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3AD53BF5" w14:textId="77777777" w:rsidR="00884F3C" w:rsidRPr="000834A9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14:paraId="216A0251" w14:textId="77777777" w:rsidR="00884F3C" w:rsidRPr="000834A9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AE7AEDF" w14:textId="77777777" w:rsidR="00884F3C" w:rsidRPr="000834A9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BDCCB54" w14:textId="77777777" w:rsidTr="005C654F">
        <w:tc>
          <w:tcPr>
            <w:tcW w:w="349" w:type="pct"/>
            <w:vMerge/>
          </w:tcPr>
          <w:p w14:paraId="38FE51A9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0F8F98F7" w14:textId="77777777" w:rsidR="00884F3C" w:rsidRPr="000834A9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Zwierzęta gospodarskie i nieprzetworzone produkty pochodzenia zwierzęcego   </w:t>
            </w:r>
          </w:p>
        </w:tc>
        <w:tc>
          <w:tcPr>
            <w:tcW w:w="667" w:type="pct"/>
            <w:vAlign w:val="center"/>
          </w:tcPr>
          <w:p w14:paraId="12EBE3AC" w14:textId="77777777" w:rsidR="00884F3C" w:rsidRPr="000834A9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E89E9D7" w14:textId="77777777" w:rsidR="00884F3C" w:rsidRPr="000834A9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CD1D8D6" w14:textId="77777777" w:rsidTr="005C654F">
        <w:tc>
          <w:tcPr>
            <w:tcW w:w="349" w:type="pct"/>
            <w:vMerge/>
          </w:tcPr>
          <w:p w14:paraId="3071107C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7C923D02" w14:textId="77777777" w:rsidR="00884F3C" w:rsidRPr="000834A9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14:paraId="113B7F5F" w14:textId="77777777" w:rsidR="00884F3C" w:rsidRPr="000834A9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32922CEA" w14:textId="77777777" w:rsidR="00884F3C" w:rsidRPr="000834A9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1F012866" w14:textId="77777777" w:rsidTr="005C654F">
        <w:tc>
          <w:tcPr>
            <w:tcW w:w="349" w:type="pct"/>
            <w:vMerge/>
          </w:tcPr>
          <w:p w14:paraId="09785CB1" w14:textId="77777777" w:rsidR="00884F3C" w:rsidRPr="000834A9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6988A8B2" w14:textId="77777777" w:rsidR="00884F3C" w:rsidRPr="000834A9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dot. produkcji podstawowej, wskazane od pkt. 1.9 do 1.18</w:t>
            </w:r>
          </w:p>
        </w:tc>
        <w:tc>
          <w:tcPr>
            <w:tcW w:w="667" w:type="pct"/>
            <w:vAlign w:val="center"/>
          </w:tcPr>
          <w:p w14:paraId="3ABCAFEC" w14:textId="77777777" w:rsidR="00884F3C" w:rsidRPr="000834A9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3B5C2DA" w14:textId="77777777" w:rsidR="00884F3C" w:rsidRPr="000834A9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10D1C810" w14:textId="77777777" w:rsidTr="005C654F">
        <w:tc>
          <w:tcPr>
            <w:tcW w:w="349" w:type="pct"/>
          </w:tcPr>
          <w:p w14:paraId="0A7786A2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794" w:type="pct"/>
          </w:tcPr>
          <w:p w14:paraId="2674A375" w14:textId="77777777" w:rsidR="00FC0790" w:rsidRPr="000834A9" w:rsidRDefault="00FC0790" w:rsidP="00126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Kategorie produktów </w:t>
            </w:r>
            <w:r w:rsidR="00884F3C" w:rsidRPr="000834A9">
              <w:rPr>
                <w:rFonts w:ascii="Arial" w:hAnsi="Arial" w:cs="Arial"/>
                <w:sz w:val="18"/>
                <w:szCs w:val="18"/>
              </w:rPr>
              <w:t>- kategorie produktów w zakresie uznania określonego w art. 46 rozporządzenia (UE) 2018/848 w państwach trzecich:</w:t>
            </w:r>
            <w:r w:rsidR="00884F3C" w:rsidRPr="000834A9">
              <w:rPr>
                <w:rFonts w:ascii="Arial" w:hAnsi="Arial" w:cs="Arial"/>
                <w:i/>
                <w:sz w:val="18"/>
                <w:szCs w:val="18"/>
              </w:rPr>
              <w:t>…… (proszę zidentyfikować państwa trzecie)</w:t>
            </w:r>
          </w:p>
        </w:tc>
        <w:tc>
          <w:tcPr>
            <w:tcW w:w="667" w:type="pct"/>
            <w:vAlign w:val="center"/>
          </w:tcPr>
          <w:p w14:paraId="63AF9897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27DD7EF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D0D2866" w14:textId="77777777" w:rsidTr="005C654F">
        <w:tc>
          <w:tcPr>
            <w:tcW w:w="349" w:type="pct"/>
          </w:tcPr>
          <w:p w14:paraId="5AF4D84A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794" w:type="pct"/>
          </w:tcPr>
          <w:p w14:paraId="7E1A7DD9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14:paraId="595AEE68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079004C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AA8DBC3" w14:textId="77777777" w:rsidTr="005C654F">
        <w:tc>
          <w:tcPr>
            <w:tcW w:w="349" w:type="pct"/>
          </w:tcPr>
          <w:p w14:paraId="4CD37ACA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794" w:type="pct"/>
          </w:tcPr>
          <w:p w14:paraId="681A77E3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Zwierzęta gospodarskie i nieprzetworzone produkty pochodzenia zwierzęcego</w:t>
            </w:r>
          </w:p>
        </w:tc>
        <w:tc>
          <w:tcPr>
            <w:tcW w:w="667" w:type="pct"/>
            <w:vAlign w:val="center"/>
          </w:tcPr>
          <w:p w14:paraId="5A763DDE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053057E7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7250F547" w14:textId="77777777" w:rsidTr="005C654F">
        <w:tc>
          <w:tcPr>
            <w:tcW w:w="349" w:type="pct"/>
          </w:tcPr>
          <w:p w14:paraId="2B038D13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94" w:type="pct"/>
          </w:tcPr>
          <w:p w14:paraId="4247E573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14:paraId="5B3A348F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2FF2C3C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480D401A" w14:textId="77777777" w:rsidTr="005C654F">
        <w:tc>
          <w:tcPr>
            <w:tcW w:w="349" w:type="pct"/>
          </w:tcPr>
          <w:p w14:paraId="26DE8BD2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794" w:type="pct"/>
          </w:tcPr>
          <w:p w14:paraId="42A6C7D6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Przetworzone produkty rolne, w tym produkty akwakultury, do wykorzystania jako żywność </w:t>
            </w:r>
          </w:p>
        </w:tc>
        <w:tc>
          <w:tcPr>
            <w:tcW w:w="667" w:type="pct"/>
            <w:vAlign w:val="center"/>
          </w:tcPr>
          <w:p w14:paraId="134D40B3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5B7D258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7FE1D33E" w14:textId="77777777" w:rsidTr="005C654F">
        <w:tc>
          <w:tcPr>
            <w:tcW w:w="349" w:type="pct"/>
          </w:tcPr>
          <w:p w14:paraId="3F60FFE2" w14:textId="77777777" w:rsidR="00FC0790" w:rsidRPr="000834A9" w:rsidDel="00C27E84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3794" w:type="pct"/>
          </w:tcPr>
          <w:p w14:paraId="07456429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Pasza </w:t>
            </w:r>
          </w:p>
        </w:tc>
        <w:tc>
          <w:tcPr>
            <w:tcW w:w="667" w:type="pct"/>
            <w:vAlign w:val="center"/>
          </w:tcPr>
          <w:p w14:paraId="0C203152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4A10C1A6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D685788" w14:textId="77777777" w:rsidTr="005C654F">
        <w:tc>
          <w:tcPr>
            <w:tcW w:w="349" w:type="pct"/>
          </w:tcPr>
          <w:p w14:paraId="1571FED7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94" w:type="pct"/>
          </w:tcPr>
          <w:p w14:paraId="514A47C2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Wino</w:t>
            </w:r>
          </w:p>
        </w:tc>
        <w:tc>
          <w:tcPr>
            <w:tcW w:w="667" w:type="pct"/>
            <w:vAlign w:val="center"/>
          </w:tcPr>
          <w:p w14:paraId="29AFCC86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845EB7F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774D3311" w14:textId="77777777" w:rsidTr="005C654F">
        <w:tc>
          <w:tcPr>
            <w:tcW w:w="349" w:type="pct"/>
          </w:tcPr>
          <w:p w14:paraId="76F2C190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3794" w:type="pct"/>
          </w:tcPr>
          <w:p w14:paraId="59F8A440" w14:textId="77777777" w:rsidR="00FC0790" w:rsidRPr="000834A9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Drożdże używane jako żywność lub pasza</w:t>
            </w:r>
          </w:p>
        </w:tc>
        <w:tc>
          <w:tcPr>
            <w:tcW w:w="667" w:type="pct"/>
            <w:vAlign w:val="center"/>
          </w:tcPr>
          <w:p w14:paraId="32C21DAB" w14:textId="77777777" w:rsidR="00FC0790" w:rsidRPr="000834A9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BF8EA9B" w14:textId="77777777" w:rsidR="00FC0790" w:rsidRPr="000834A9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4A07FFD0" w14:textId="77777777" w:rsidTr="005C654F">
        <w:tc>
          <w:tcPr>
            <w:tcW w:w="349" w:type="pct"/>
          </w:tcPr>
          <w:p w14:paraId="67AD0F8E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3794" w:type="pct"/>
          </w:tcPr>
          <w:p w14:paraId="753AA881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Olejki eteryczne</w:t>
            </w:r>
          </w:p>
        </w:tc>
        <w:tc>
          <w:tcPr>
            <w:tcW w:w="667" w:type="pct"/>
            <w:vAlign w:val="center"/>
          </w:tcPr>
          <w:p w14:paraId="665F489C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0716A4D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66AED5D7" w14:textId="77777777" w:rsidTr="005C654F">
        <w:tc>
          <w:tcPr>
            <w:tcW w:w="349" w:type="pct"/>
          </w:tcPr>
          <w:p w14:paraId="2FEDA182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3794" w:type="pct"/>
          </w:tcPr>
          <w:p w14:paraId="4A59D4FD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Herbata paragwajska, Kukurydza cukrowa, Liście winorośli, Rdzenie palmowe, Kiełki chmielu i inne podobne jadalne części roślin i wytwarzane z nich produkty </w:t>
            </w:r>
          </w:p>
        </w:tc>
        <w:tc>
          <w:tcPr>
            <w:tcW w:w="667" w:type="pct"/>
            <w:vAlign w:val="center"/>
          </w:tcPr>
          <w:p w14:paraId="734CC2CD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2DA2AF5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46D63B3B" w14:textId="77777777" w:rsidTr="005C654F">
        <w:tc>
          <w:tcPr>
            <w:tcW w:w="349" w:type="pct"/>
          </w:tcPr>
          <w:p w14:paraId="5C4E74F7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794" w:type="pct"/>
          </w:tcPr>
          <w:p w14:paraId="48EA1C18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Sól morska i inne rodzaje soli stosowane w żywności i paszy </w:t>
            </w:r>
          </w:p>
        </w:tc>
        <w:tc>
          <w:tcPr>
            <w:tcW w:w="667" w:type="pct"/>
            <w:vAlign w:val="center"/>
          </w:tcPr>
          <w:p w14:paraId="5844A1EE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5C04FFCD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4C3958C" w14:textId="77777777" w:rsidTr="005C654F">
        <w:tc>
          <w:tcPr>
            <w:tcW w:w="349" w:type="pct"/>
          </w:tcPr>
          <w:p w14:paraId="23AB2585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794" w:type="pct"/>
          </w:tcPr>
          <w:p w14:paraId="77CB260C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Kokon jedwabnika nadający się do zwijania </w:t>
            </w:r>
          </w:p>
        </w:tc>
        <w:tc>
          <w:tcPr>
            <w:tcW w:w="667" w:type="pct"/>
            <w:vAlign w:val="center"/>
          </w:tcPr>
          <w:p w14:paraId="477F862E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024B7B3D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D51E895" w14:textId="77777777" w:rsidTr="005C654F">
        <w:tc>
          <w:tcPr>
            <w:tcW w:w="349" w:type="pct"/>
          </w:tcPr>
          <w:p w14:paraId="7E4CF326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3794" w:type="pct"/>
          </w:tcPr>
          <w:p w14:paraId="6919011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Naturalne gumy i żywice </w:t>
            </w:r>
          </w:p>
        </w:tc>
        <w:tc>
          <w:tcPr>
            <w:tcW w:w="667" w:type="pct"/>
            <w:vAlign w:val="center"/>
          </w:tcPr>
          <w:p w14:paraId="7F4C0581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27C1582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B9833A9" w14:textId="77777777" w:rsidTr="005C654F">
        <w:tc>
          <w:tcPr>
            <w:tcW w:w="349" w:type="pct"/>
          </w:tcPr>
          <w:p w14:paraId="1A545321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794" w:type="pct"/>
          </w:tcPr>
          <w:p w14:paraId="3005D8E7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Wosk pszczeli </w:t>
            </w:r>
          </w:p>
        </w:tc>
        <w:tc>
          <w:tcPr>
            <w:tcW w:w="667" w:type="pct"/>
            <w:vAlign w:val="center"/>
          </w:tcPr>
          <w:p w14:paraId="6B5EED6F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33C79B29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193708B0" w14:textId="77777777" w:rsidTr="005C654F">
        <w:tc>
          <w:tcPr>
            <w:tcW w:w="349" w:type="pct"/>
          </w:tcPr>
          <w:p w14:paraId="6902A3F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3794" w:type="pct"/>
          </w:tcPr>
          <w:p w14:paraId="25596F8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Tradycyjne ziołowe preparaty na bazie roślin  </w:t>
            </w:r>
          </w:p>
        </w:tc>
        <w:tc>
          <w:tcPr>
            <w:tcW w:w="667" w:type="pct"/>
            <w:vAlign w:val="center"/>
          </w:tcPr>
          <w:p w14:paraId="731899B5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1CDA4C6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8644F9C" w14:textId="77777777" w:rsidTr="005C654F">
        <w:tc>
          <w:tcPr>
            <w:tcW w:w="349" w:type="pct"/>
          </w:tcPr>
          <w:p w14:paraId="6F5509B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3794" w:type="pct"/>
          </w:tcPr>
          <w:p w14:paraId="2C62EA7B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Zatyczki z korka naturalnego, nieaglomerowane i bez żadnych substancji wiążących </w:t>
            </w:r>
          </w:p>
        </w:tc>
        <w:tc>
          <w:tcPr>
            <w:tcW w:w="667" w:type="pct"/>
            <w:vAlign w:val="center"/>
          </w:tcPr>
          <w:p w14:paraId="69CA364A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0D91AB46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2FF432A" w14:textId="77777777" w:rsidTr="005C654F">
        <w:tc>
          <w:tcPr>
            <w:tcW w:w="349" w:type="pct"/>
          </w:tcPr>
          <w:p w14:paraId="2B4EC97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3794" w:type="pct"/>
          </w:tcPr>
          <w:p w14:paraId="0893EA7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Bawełna, niezgrzeblona i nieczesana</w:t>
            </w:r>
          </w:p>
        </w:tc>
        <w:tc>
          <w:tcPr>
            <w:tcW w:w="667" w:type="pct"/>
            <w:vAlign w:val="center"/>
          </w:tcPr>
          <w:p w14:paraId="2D96CA52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0CDC85A2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1104E17B" w14:textId="77777777" w:rsidTr="005C654F">
        <w:tc>
          <w:tcPr>
            <w:tcW w:w="349" w:type="pct"/>
          </w:tcPr>
          <w:p w14:paraId="15C0554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3794" w:type="pct"/>
          </w:tcPr>
          <w:p w14:paraId="0E949FC0" w14:textId="77777777" w:rsidR="00884F3C" w:rsidRPr="000834A9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Wełna, niezgrzeblona i nieczesana</w:t>
            </w:r>
          </w:p>
        </w:tc>
        <w:tc>
          <w:tcPr>
            <w:tcW w:w="667" w:type="pct"/>
            <w:vAlign w:val="center"/>
          </w:tcPr>
          <w:p w14:paraId="76C14524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F865F5A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5722F8A9" w14:textId="77777777" w:rsidTr="005C654F">
        <w:tc>
          <w:tcPr>
            <w:tcW w:w="349" w:type="pct"/>
          </w:tcPr>
          <w:p w14:paraId="034AE0D0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794" w:type="pct"/>
          </w:tcPr>
          <w:p w14:paraId="6A9F36B8" w14:textId="77777777" w:rsidR="00884F3C" w:rsidRPr="000834A9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Skóry surowe i skóry niewyprawione</w:t>
            </w:r>
          </w:p>
        </w:tc>
        <w:tc>
          <w:tcPr>
            <w:tcW w:w="667" w:type="pct"/>
            <w:vAlign w:val="center"/>
          </w:tcPr>
          <w:p w14:paraId="790322A9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08559ADE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3A23525F" w14:textId="77777777" w:rsidTr="005C654F">
        <w:tc>
          <w:tcPr>
            <w:tcW w:w="349" w:type="pct"/>
            <w:vMerge w:val="restart"/>
          </w:tcPr>
          <w:p w14:paraId="73AA4634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3794" w:type="pct"/>
          </w:tcPr>
          <w:p w14:paraId="66543EC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Certyfikacja grupowa  </w:t>
            </w:r>
          </w:p>
        </w:tc>
        <w:tc>
          <w:tcPr>
            <w:tcW w:w="667" w:type="pct"/>
            <w:vAlign w:val="center"/>
          </w:tcPr>
          <w:p w14:paraId="48F995A3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29EE6848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F713BF8" w14:textId="77777777" w:rsidTr="005C654F">
        <w:tc>
          <w:tcPr>
            <w:tcW w:w="349" w:type="pct"/>
            <w:vMerge/>
          </w:tcPr>
          <w:p w14:paraId="781BD389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5E8F247B" w14:textId="77777777" w:rsidR="00884F3C" w:rsidRPr="000834A9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14:paraId="34776A4F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64363A8E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298C6840" w14:textId="77777777" w:rsidTr="005C654F">
        <w:tc>
          <w:tcPr>
            <w:tcW w:w="349" w:type="pct"/>
            <w:vMerge/>
          </w:tcPr>
          <w:p w14:paraId="06165F88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235B8DFE" w14:textId="77777777" w:rsidR="00884F3C" w:rsidRPr="000834A9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Zwierzęta gospodarskie i nieprzetworzone produkty pochodzenia zwierzęcego   </w:t>
            </w:r>
          </w:p>
        </w:tc>
        <w:tc>
          <w:tcPr>
            <w:tcW w:w="667" w:type="pct"/>
            <w:vAlign w:val="center"/>
          </w:tcPr>
          <w:p w14:paraId="0A631BD9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17300DC1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0E777C3F" w14:textId="77777777" w:rsidTr="005C654F">
        <w:tc>
          <w:tcPr>
            <w:tcW w:w="349" w:type="pct"/>
            <w:vMerge/>
          </w:tcPr>
          <w:p w14:paraId="0A882F80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25930995" w14:textId="77777777" w:rsidR="00884F3C" w:rsidRPr="000834A9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14:paraId="14E368EE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33D3718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317F776D" w14:textId="77777777" w:rsidTr="005C654F">
        <w:tc>
          <w:tcPr>
            <w:tcW w:w="349" w:type="pct"/>
            <w:vMerge/>
          </w:tcPr>
          <w:p w14:paraId="18E63F5A" w14:textId="77777777" w:rsidR="00884F3C" w:rsidRPr="000834A9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14:paraId="54191797" w14:textId="77777777" w:rsidR="00884F3C" w:rsidRPr="000834A9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dot. produkcji podstawowej, wskazane od pkt. 2.9 do 2.18</w:t>
            </w:r>
          </w:p>
        </w:tc>
        <w:tc>
          <w:tcPr>
            <w:tcW w:w="667" w:type="pct"/>
            <w:vAlign w:val="center"/>
          </w:tcPr>
          <w:p w14:paraId="61AAE906" w14:textId="77777777" w:rsidR="00884F3C" w:rsidRPr="000834A9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14:paraId="74BA7DF8" w14:textId="77777777" w:rsidR="00884F3C" w:rsidRPr="000834A9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154C78" w14:textId="77777777" w:rsidR="009B7C9E" w:rsidRPr="000834A9" w:rsidRDefault="009B7C9E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lastRenderedPageBreak/>
        <w:t xml:space="preserve">ZAKRES AKREDYTACJI </w:t>
      </w:r>
      <w:r w:rsidR="00ED482C" w:rsidRPr="000834A9">
        <w:rPr>
          <w:rFonts w:ascii="Arial" w:hAnsi="Arial" w:cs="Arial"/>
          <w:b/>
          <w:sz w:val="24"/>
          <w:szCs w:val="24"/>
        </w:rPr>
        <w:t>- CERTYF</w:t>
      </w:r>
      <w:r w:rsidR="00FE0E83" w:rsidRPr="000834A9">
        <w:rPr>
          <w:rFonts w:ascii="Arial" w:hAnsi="Arial" w:cs="Arial"/>
          <w:b/>
          <w:sz w:val="24"/>
          <w:szCs w:val="24"/>
        </w:rPr>
        <w:t xml:space="preserve">IKACJA PRODUKTÓW </w:t>
      </w:r>
      <w:r w:rsidR="004173D3" w:rsidRPr="000834A9">
        <w:rPr>
          <w:rFonts w:ascii="Arial" w:hAnsi="Arial" w:cs="Arial"/>
          <w:b/>
          <w:sz w:val="24"/>
          <w:szCs w:val="24"/>
        </w:rPr>
        <w:t xml:space="preserve">REGIONALNYCH I </w:t>
      </w:r>
      <w:r w:rsidR="00FE0E83" w:rsidRPr="000834A9">
        <w:rPr>
          <w:rFonts w:ascii="Arial" w:hAnsi="Arial" w:cs="Arial"/>
          <w:b/>
          <w:sz w:val="24"/>
          <w:szCs w:val="24"/>
        </w:rPr>
        <w:t xml:space="preserve">TRADYCYJNYCH </w:t>
      </w:r>
      <w:r w:rsidR="00ED482C" w:rsidRPr="000834A9">
        <w:rPr>
          <w:rFonts w:ascii="Arial" w:hAnsi="Arial" w:cs="Arial"/>
          <w:b/>
          <w:sz w:val="24"/>
          <w:szCs w:val="24"/>
        </w:rPr>
        <w:t xml:space="preserve">(DAC-06)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71"/>
        <w:gridCol w:w="6921"/>
        <w:gridCol w:w="1176"/>
        <w:gridCol w:w="417"/>
      </w:tblGrid>
      <w:tr w:rsidR="00976A63" w:rsidRPr="000834A9" w14:paraId="3410F0AB" w14:textId="77777777" w:rsidTr="00927721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018" w14:textId="77777777" w:rsidR="005708BB" w:rsidRPr="000834A9" w:rsidRDefault="005708BB" w:rsidP="005708B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3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A8D" w14:textId="77777777" w:rsidR="005708BB" w:rsidRPr="000834A9" w:rsidRDefault="007612CE" w:rsidP="003634F3">
            <w:pPr>
              <w:pStyle w:val="Nagwek5"/>
              <w:spacing w:before="40" w:after="40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834A9">
              <w:rPr>
                <w:rFonts w:cs="Arial"/>
                <w:b/>
                <w:bCs/>
                <w:sz w:val="18"/>
                <w:szCs w:val="18"/>
              </w:rPr>
              <w:t xml:space="preserve">Kategorie </w:t>
            </w:r>
            <w:r w:rsidR="00E5744F" w:rsidRPr="000834A9">
              <w:rPr>
                <w:rFonts w:cs="Arial"/>
                <w:b/>
                <w:bCs/>
                <w:sz w:val="18"/>
                <w:szCs w:val="18"/>
              </w:rPr>
              <w:t>wyrobów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5AC" w14:textId="77777777" w:rsidR="005708BB" w:rsidRPr="000834A9" w:rsidRDefault="005708BB" w:rsidP="005708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1FC4DCDD" w14:textId="77777777" w:rsidR="005708BB" w:rsidRPr="000834A9" w:rsidRDefault="005708BB" w:rsidP="005708B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59BF68" w14:textId="77777777" w:rsidR="005708BB" w:rsidRPr="000834A9" w:rsidRDefault="005708BB" w:rsidP="005708BB">
            <w:pPr>
              <w:pStyle w:val="Nagwek5"/>
              <w:spacing w:before="40" w:after="40"/>
              <w:ind w:firstLine="0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0834A9">
              <w:rPr>
                <w:rFonts w:cs="Arial"/>
                <w:b/>
                <w:vertAlign w:val="superscript"/>
              </w:rPr>
              <w:t>1)</w:t>
            </w:r>
          </w:p>
        </w:tc>
      </w:tr>
      <w:tr w:rsidR="00976A63" w:rsidRPr="000834A9" w14:paraId="58B4C7B6" w14:textId="77777777" w:rsidTr="00927721">
        <w:tc>
          <w:tcPr>
            <w:tcW w:w="4121" w:type="pct"/>
            <w:gridSpan w:val="3"/>
          </w:tcPr>
          <w:p w14:paraId="08ED9B94" w14:textId="77777777" w:rsidR="005708BB" w:rsidRPr="000834A9" w:rsidRDefault="005708BB" w:rsidP="003F17FD">
            <w:pPr>
              <w:tabs>
                <w:tab w:val="left" w:pos="993"/>
              </w:tabs>
              <w:adjustRightIn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Chroniona nazwa pochodzenia (ChNP)</w:t>
            </w:r>
          </w:p>
          <w:p w14:paraId="1E762CDF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Chronione oznaczenie geograficzne (ChOG)</w:t>
            </w:r>
          </w:p>
          <w:p w14:paraId="36A43204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Gwarantowana tradycyjna specjalność (GTS)</w:t>
            </w:r>
          </w:p>
        </w:tc>
        <w:tc>
          <w:tcPr>
            <w:tcW w:w="649" w:type="pct"/>
          </w:tcPr>
          <w:p w14:paraId="541F9679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5ADC83AF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BFFD88E" w14:textId="77777777" w:rsidTr="00927721">
        <w:tc>
          <w:tcPr>
            <w:tcW w:w="302" w:type="pct"/>
            <w:gridSpan w:val="2"/>
            <w:vMerge w:val="restart"/>
          </w:tcPr>
          <w:p w14:paraId="2A5E639D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19" w:type="pct"/>
          </w:tcPr>
          <w:p w14:paraId="0220575B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Mięso świeże i podroby</w:t>
            </w:r>
          </w:p>
        </w:tc>
        <w:tc>
          <w:tcPr>
            <w:tcW w:w="649" w:type="pct"/>
          </w:tcPr>
          <w:p w14:paraId="2DC3DEF4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4E4D0684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CB4C95F" w14:textId="77777777" w:rsidTr="00927721">
        <w:tc>
          <w:tcPr>
            <w:tcW w:w="302" w:type="pct"/>
            <w:gridSpan w:val="2"/>
            <w:vMerge/>
          </w:tcPr>
          <w:p w14:paraId="2123C14A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73BAF78A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 xml:space="preserve">tytuł wymagań normatywnych i postanowień dotyczących wyrobów, np.: </w:t>
            </w:r>
          </w:p>
          <w:p w14:paraId="66B76A28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Rozporządzenie wykonawcze Komisji (UE) nr 929/2012 z dnia 8 października 2012 r. rejestrujące w rejestrze chronionych nazw pochodzenia i chronionych oznaczeń geograficznych nazwę JAGNIĘCINA PODHALAŃSKA/ChOG </w:t>
            </w:r>
          </w:p>
          <w:p w14:paraId="257078A5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66D10BEF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7CC3C04A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7E1B8B3" w14:textId="77777777" w:rsidTr="00927721">
        <w:tc>
          <w:tcPr>
            <w:tcW w:w="302" w:type="pct"/>
            <w:gridSpan w:val="2"/>
            <w:vMerge w:val="restart"/>
          </w:tcPr>
          <w:p w14:paraId="3E9E3055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9" w:type="pct"/>
          </w:tcPr>
          <w:p w14:paraId="55B0F93B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wytworzone na bazie mięsa (podgotowanego, solonego, wędzonego, itd.)</w:t>
            </w:r>
          </w:p>
        </w:tc>
        <w:tc>
          <w:tcPr>
            <w:tcW w:w="649" w:type="pct"/>
          </w:tcPr>
          <w:p w14:paraId="015629CC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618E3706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C0613A1" w14:textId="77777777" w:rsidTr="00927721">
        <w:tc>
          <w:tcPr>
            <w:tcW w:w="302" w:type="pct"/>
            <w:gridSpan w:val="2"/>
            <w:vMerge/>
          </w:tcPr>
          <w:p w14:paraId="19776FF7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160F0E68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5AA85DAF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081EDB5E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22D261FE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53A2F0D" w14:textId="77777777" w:rsidTr="00927721">
        <w:tc>
          <w:tcPr>
            <w:tcW w:w="302" w:type="pct"/>
            <w:gridSpan w:val="2"/>
            <w:vMerge w:val="restart"/>
          </w:tcPr>
          <w:p w14:paraId="102BF6D6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19" w:type="pct"/>
          </w:tcPr>
          <w:p w14:paraId="01A9203A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Sery</w:t>
            </w:r>
          </w:p>
        </w:tc>
        <w:tc>
          <w:tcPr>
            <w:tcW w:w="649" w:type="pct"/>
          </w:tcPr>
          <w:p w14:paraId="5045F230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26690038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5178B95" w14:textId="77777777" w:rsidTr="00927721">
        <w:tc>
          <w:tcPr>
            <w:tcW w:w="302" w:type="pct"/>
            <w:gridSpan w:val="2"/>
            <w:vMerge/>
          </w:tcPr>
          <w:p w14:paraId="442BBCDF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5CF984DC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6B6AE18F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7E5C0B87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2C333F7E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2F4B632" w14:textId="77777777" w:rsidTr="00927721">
        <w:tc>
          <w:tcPr>
            <w:tcW w:w="302" w:type="pct"/>
            <w:gridSpan w:val="2"/>
            <w:vMerge w:val="restart"/>
          </w:tcPr>
          <w:p w14:paraId="33529F8F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19" w:type="pct"/>
          </w:tcPr>
          <w:p w14:paraId="03BFEEEB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Inne produkty pochodzenia zwierzęcego  (jaja, miód, różne produkty mleczne </w:t>
            </w:r>
            <w:r w:rsidRPr="000834A9">
              <w:rPr>
                <w:rFonts w:ascii="Arial" w:hAnsi="Arial" w:cs="Arial"/>
                <w:sz w:val="18"/>
                <w:szCs w:val="18"/>
              </w:rPr>
              <w:br/>
              <w:t xml:space="preserve">z wyjątkiem masła, itp.)  </w:t>
            </w:r>
          </w:p>
        </w:tc>
        <w:tc>
          <w:tcPr>
            <w:tcW w:w="649" w:type="pct"/>
          </w:tcPr>
          <w:p w14:paraId="753D6929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4FF84826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0B614BA" w14:textId="77777777" w:rsidTr="00927721">
        <w:tc>
          <w:tcPr>
            <w:tcW w:w="302" w:type="pct"/>
            <w:gridSpan w:val="2"/>
            <w:vMerge/>
          </w:tcPr>
          <w:p w14:paraId="00FE4E38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370B7AB6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4E6F63B7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225134C8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20629335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2A0CB2D" w14:textId="77777777" w:rsidTr="00927721">
        <w:tc>
          <w:tcPr>
            <w:tcW w:w="302" w:type="pct"/>
            <w:gridSpan w:val="2"/>
            <w:vMerge w:val="restart"/>
          </w:tcPr>
          <w:p w14:paraId="6445C716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19" w:type="pct"/>
          </w:tcPr>
          <w:p w14:paraId="63F37494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Oleje i tłuszcze (masło, margaryna, oleje, itp.)</w:t>
            </w:r>
          </w:p>
        </w:tc>
        <w:tc>
          <w:tcPr>
            <w:tcW w:w="649" w:type="pct"/>
          </w:tcPr>
          <w:p w14:paraId="0DCC320D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6DA8DFDB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D8BECF4" w14:textId="77777777" w:rsidTr="00927721">
        <w:tc>
          <w:tcPr>
            <w:tcW w:w="302" w:type="pct"/>
            <w:gridSpan w:val="2"/>
            <w:vMerge/>
          </w:tcPr>
          <w:p w14:paraId="6D9F1F23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0C7A7EDA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5261226C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73727008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0840EB34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5634992" w14:textId="77777777" w:rsidTr="00927721">
        <w:tc>
          <w:tcPr>
            <w:tcW w:w="302" w:type="pct"/>
            <w:gridSpan w:val="2"/>
            <w:vMerge w:val="restart"/>
          </w:tcPr>
          <w:p w14:paraId="3C0E15EC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19" w:type="pct"/>
          </w:tcPr>
          <w:p w14:paraId="036BCAF1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Owoce, warzywa i zboża, świeże lub przetworzone</w:t>
            </w:r>
          </w:p>
        </w:tc>
        <w:tc>
          <w:tcPr>
            <w:tcW w:w="649" w:type="pct"/>
          </w:tcPr>
          <w:p w14:paraId="5955289C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14:paraId="3303D731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BABFDED" w14:textId="77777777" w:rsidTr="00927721">
        <w:tc>
          <w:tcPr>
            <w:tcW w:w="302" w:type="pct"/>
            <w:gridSpan w:val="2"/>
            <w:vMerge/>
          </w:tcPr>
          <w:p w14:paraId="3D0A268E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19" w:type="pct"/>
          </w:tcPr>
          <w:p w14:paraId="4975D81F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48F1027D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60F95E75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59A9A1AB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7FD360D3" w14:textId="77777777" w:rsidTr="00927721">
        <w:tc>
          <w:tcPr>
            <w:tcW w:w="302" w:type="pct"/>
            <w:gridSpan w:val="2"/>
            <w:vMerge w:val="restart"/>
          </w:tcPr>
          <w:p w14:paraId="70396102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19" w:type="pct"/>
          </w:tcPr>
          <w:p w14:paraId="644B89DA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Świeże ryby, małże i skorupiaki oraz produkty wytwarzane z nich</w:t>
            </w:r>
          </w:p>
        </w:tc>
        <w:tc>
          <w:tcPr>
            <w:tcW w:w="649" w:type="pct"/>
          </w:tcPr>
          <w:p w14:paraId="40F4616A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7A49E497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3DD1677C" w14:textId="77777777" w:rsidTr="00927721">
        <w:tc>
          <w:tcPr>
            <w:tcW w:w="302" w:type="pct"/>
            <w:gridSpan w:val="2"/>
            <w:vMerge/>
          </w:tcPr>
          <w:p w14:paraId="6B36751D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2337BA1F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2BEBEFFC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15625D48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79A1589D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50D661DF" w14:textId="77777777" w:rsidTr="00927721">
        <w:tc>
          <w:tcPr>
            <w:tcW w:w="302" w:type="pct"/>
            <w:gridSpan w:val="2"/>
            <w:vMerge w:val="restart"/>
          </w:tcPr>
          <w:p w14:paraId="257BE1FB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19" w:type="pct"/>
          </w:tcPr>
          <w:p w14:paraId="1C991D2C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produkty wymienione w załączniku nr I do Traktatu o funkcjonowaniu Unii Europejskiej (przyprawy, itd.)</w:t>
            </w:r>
          </w:p>
        </w:tc>
        <w:tc>
          <w:tcPr>
            <w:tcW w:w="649" w:type="pct"/>
          </w:tcPr>
          <w:p w14:paraId="3900E34C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721CAAEE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30605B67" w14:textId="77777777" w:rsidTr="00927721">
        <w:tc>
          <w:tcPr>
            <w:tcW w:w="302" w:type="pct"/>
            <w:gridSpan w:val="2"/>
            <w:vMerge/>
          </w:tcPr>
          <w:p w14:paraId="4B759A21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79A6AFF6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0AB9779E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082E96A2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7E557B19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14C17951" w14:textId="77777777" w:rsidTr="00927721">
        <w:tc>
          <w:tcPr>
            <w:tcW w:w="302" w:type="pct"/>
            <w:gridSpan w:val="2"/>
            <w:vMerge w:val="restart"/>
          </w:tcPr>
          <w:p w14:paraId="7B9F58DA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19" w:type="pct"/>
          </w:tcPr>
          <w:p w14:paraId="2B20AC9E" w14:textId="77777777" w:rsidR="005708BB" w:rsidRPr="000834A9" w:rsidRDefault="00F84165" w:rsidP="007612CE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sz w:val="18"/>
                <w:szCs w:val="16"/>
              </w:rPr>
              <w:t>Produkty rolne i środki spożywcze wymienione w załączniku nr III rozporządzenia PEiR (UE) 2024/1143 od klasy nr 2.1 do nr 2.8</w:t>
            </w:r>
            <w:r w:rsidR="007612CE" w:rsidRPr="000834A9">
              <w:rPr>
                <w:rFonts w:ascii="Arial" w:hAnsi="Arial" w:cs="Arial"/>
                <w:sz w:val="18"/>
                <w:szCs w:val="16"/>
              </w:rPr>
              <w:t xml:space="preserve"> oraz</w:t>
            </w:r>
            <w:r w:rsidR="00FE7EF5" w:rsidRPr="000834A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834A9">
              <w:rPr>
                <w:rFonts w:ascii="Arial" w:hAnsi="Arial" w:cs="Arial"/>
                <w:sz w:val="18"/>
                <w:szCs w:val="16"/>
              </w:rPr>
              <w:t xml:space="preserve">nr 2.22 </w:t>
            </w:r>
          </w:p>
        </w:tc>
        <w:tc>
          <w:tcPr>
            <w:tcW w:w="649" w:type="pct"/>
          </w:tcPr>
          <w:p w14:paraId="1F8AE1F9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2E0BC641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5149B78D" w14:textId="77777777" w:rsidTr="00927721">
        <w:tc>
          <w:tcPr>
            <w:tcW w:w="302" w:type="pct"/>
            <w:gridSpan w:val="2"/>
            <w:vMerge/>
          </w:tcPr>
          <w:p w14:paraId="5D57D9C3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0E49F6AB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4688B604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05BBA4A1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0AA75A8E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027583B9" w14:textId="77777777" w:rsidTr="00170B35">
        <w:trPr>
          <w:trHeight w:val="558"/>
        </w:trPr>
        <w:tc>
          <w:tcPr>
            <w:tcW w:w="302" w:type="pct"/>
            <w:gridSpan w:val="2"/>
            <w:vMerge w:val="restart"/>
          </w:tcPr>
          <w:p w14:paraId="14137E62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19" w:type="pct"/>
          </w:tcPr>
          <w:p w14:paraId="4AE42721" w14:textId="77777777" w:rsidR="005708BB" w:rsidRPr="000834A9" w:rsidRDefault="00F84165" w:rsidP="00170B35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sz w:val="18"/>
                <w:szCs w:val="16"/>
              </w:rPr>
              <w:t xml:space="preserve">Produkty rolne wymienione w załączniku nr III rozporządzenia PEiR (UE) 2024/1143 od klasy nr 2.9 do nr 2.20 oraz nr 2.23  </w:t>
            </w:r>
          </w:p>
        </w:tc>
        <w:tc>
          <w:tcPr>
            <w:tcW w:w="649" w:type="pct"/>
          </w:tcPr>
          <w:p w14:paraId="2DBDF94D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6C11D06B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23108ED9" w14:textId="77777777" w:rsidTr="00927721">
        <w:tc>
          <w:tcPr>
            <w:tcW w:w="302" w:type="pct"/>
            <w:gridSpan w:val="2"/>
            <w:vMerge/>
          </w:tcPr>
          <w:p w14:paraId="714B0494" w14:textId="77777777" w:rsidR="005708BB" w:rsidRPr="000834A9" w:rsidRDefault="005708BB" w:rsidP="003F17FD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65FBA0B2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0150B20C" w14:textId="77777777" w:rsidR="005708BB" w:rsidRPr="000834A9" w:rsidRDefault="005708BB" w:rsidP="003F17FD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0FCB209F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7EAF3852" w14:textId="77777777" w:rsidR="005708BB" w:rsidRPr="000834A9" w:rsidRDefault="005708BB" w:rsidP="003F17FD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649D1A3D" w14:textId="77777777" w:rsidTr="00927721">
        <w:trPr>
          <w:trHeight w:val="255"/>
        </w:trPr>
        <w:tc>
          <w:tcPr>
            <w:tcW w:w="302" w:type="pct"/>
            <w:gridSpan w:val="2"/>
            <w:vMerge w:val="restart"/>
          </w:tcPr>
          <w:p w14:paraId="4D44F006" w14:textId="77777777" w:rsidR="00927721" w:rsidRPr="000834A9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19" w:type="pct"/>
          </w:tcPr>
          <w:p w14:paraId="68B9042C" w14:textId="77777777" w:rsidR="00927721" w:rsidRPr="000834A9" w:rsidRDefault="00927721" w:rsidP="004811C5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Wino </w:t>
            </w:r>
          </w:p>
        </w:tc>
        <w:tc>
          <w:tcPr>
            <w:tcW w:w="649" w:type="pct"/>
          </w:tcPr>
          <w:p w14:paraId="1CE1FEB4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24F4F664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4127AB35" w14:textId="77777777" w:rsidTr="00927721">
        <w:trPr>
          <w:trHeight w:val="615"/>
        </w:trPr>
        <w:tc>
          <w:tcPr>
            <w:tcW w:w="302" w:type="pct"/>
            <w:gridSpan w:val="2"/>
            <w:vMerge/>
          </w:tcPr>
          <w:p w14:paraId="7A049409" w14:textId="77777777" w:rsidR="00927721" w:rsidRPr="000834A9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1CB02378" w14:textId="77777777" w:rsidR="00927721" w:rsidRPr="000834A9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2C4D725C" w14:textId="77777777" w:rsidR="00927721" w:rsidRPr="000834A9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3228FD01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697ED113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5E9C5C96" w14:textId="77777777" w:rsidTr="00927721">
        <w:trPr>
          <w:trHeight w:val="345"/>
        </w:trPr>
        <w:tc>
          <w:tcPr>
            <w:tcW w:w="302" w:type="pct"/>
            <w:gridSpan w:val="2"/>
            <w:vMerge w:val="restart"/>
          </w:tcPr>
          <w:p w14:paraId="29DFD9E9" w14:textId="77777777" w:rsidR="00927721" w:rsidRPr="000834A9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19" w:type="pct"/>
          </w:tcPr>
          <w:p w14:paraId="0BB78854" w14:textId="77777777" w:rsidR="00927721" w:rsidRPr="000834A9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Napoje spirytusowe </w:t>
            </w:r>
          </w:p>
        </w:tc>
        <w:tc>
          <w:tcPr>
            <w:tcW w:w="649" w:type="pct"/>
          </w:tcPr>
          <w:p w14:paraId="1AF5B956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5FD3E245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76A63" w:rsidRPr="000834A9" w14:paraId="279EDD4D" w14:textId="77777777" w:rsidTr="00665B01">
        <w:trPr>
          <w:trHeight w:val="540"/>
        </w:trPr>
        <w:tc>
          <w:tcPr>
            <w:tcW w:w="302" w:type="pct"/>
            <w:gridSpan w:val="2"/>
            <w:vMerge/>
            <w:tcBorders>
              <w:bottom w:val="single" w:sz="4" w:space="0" w:color="auto"/>
            </w:tcBorders>
          </w:tcPr>
          <w:p w14:paraId="2F98D96F" w14:textId="77777777" w:rsidR="00927721" w:rsidRPr="000834A9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  <w:tcBorders>
              <w:bottom w:val="single" w:sz="4" w:space="0" w:color="auto"/>
            </w:tcBorders>
          </w:tcPr>
          <w:p w14:paraId="15DA433B" w14:textId="77777777" w:rsidR="00927721" w:rsidRPr="000834A9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Style w:val="markedcontent"/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7151E1FB" w14:textId="77777777" w:rsidR="00927721" w:rsidRPr="000834A9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6D57592F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4B055BC8" w14:textId="77777777" w:rsidR="00927721" w:rsidRPr="000834A9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612CE" w:rsidRPr="000834A9" w14:paraId="65FF58D1" w14:textId="77777777" w:rsidTr="007612CE">
        <w:trPr>
          <w:trHeight w:val="300"/>
        </w:trPr>
        <w:tc>
          <w:tcPr>
            <w:tcW w:w="302" w:type="pct"/>
            <w:gridSpan w:val="2"/>
            <w:vMerge w:val="restart"/>
          </w:tcPr>
          <w:p w14:paraId="149C9E0E" w14:textId="77777777" w:rsidR="007612CE" w:rsidRPr="000834A9" w:rsidRDefault="007612CE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19" w:type="pct"/>
          </w:tcPr>
          <w:p w14:paraId="576832B6" w14:textId="77777777" w:rsidR="007612CE" w:rsidRPr="000834A9" w:rsidRDefault="007612CE" w:rsidP="007612CE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Style w:val="markedcontent"/>
                <w:rFonts w:ascii="Arial" w:hAnsi="Arial" w:cs="Arial"/>
              </w:rPr>
              <w:t>Aromatyzowane produkty sektora wina</w:t>
            </w:r>
          </w:p>
        </w:tc>
        <w:tc>
          <w:tcPr>
            <w:tcW w:w="649" w:type="pct"/>
          </w:tcPr>
          <w:p w14:paraId="536E4FBA" w14:textId="77777777" w:rsidR="007612CE" w:rsidRPr="000834A9" w:rsidRDefault="007612CE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49F563B8" w14:textId="77777777" w:rsidR="007612CE" w:rsidRPr="000834A9" w:rsidRDefault="007612CE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612CE" w:rsidRPr="000834A9" w14:paraId="29EC1DF1" w14:textId="77777777" w:rsidTr="00927721">
        <w:trPr>
          <w:trHeight w:val="570"/>
        </w:trPr>
        <w:tc>
          <w:tcPr>
            <w:tcW w:w="302" w:type="pct"/>
            <w:gridSpan w:val="2"/>
            <w:vMerge/>
          </w:tcPr>
          <w:p w14:paraId="0FFF3500" w14:textId="77777777" w:rsidR="007612CE" w:rsidRPr="000834A9" w:rsidRDefault="007612CE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14:paraId="4CA10A21" w14:textId="77777777" w:rsidR="007612CE" w:rsidRPr="000834A9" w:rsidRDefault="007612CE" w:rsidP="007612CE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Style w:val="markedcontent"/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14:paraId="590E789E" w14:textId="77777777" w:rsidR="007612CE" w:rsidRPr="000834A9" w:rsidRDefault="007612CE" w:rsidP="007612CE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Style w:val="markedcontent"/>
                <w:rFonts w:ascii="Arial" w:hAnsi="Arial" w:cs="Arial"/>
              </w:rPr>
            </w:pPr>
            <w:r w:rsidRPr="000834A9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14:paraId="1B361D11" w14:textId="77777777" w:rsidR="007612CE" w:rsidRPr="000834A9" w:rsidRDefault="007612CE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14:paraId="0605DC96" w14:textId="77777777" w:rsidR="007612CE" w:rsidRPr="000834A9" w:rsidRDefault="007612CE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624569E9" w14:textId="77777777" w:rsidR="005327A3" w:rsidRPr="000834A9" w:rsidRDefault="005327A3" w:rsidP="008030E7">
      <w:pPr>
        <w:pStyle w:val="Tytu"/>
        <w:numPr>
          <w:ilvl w:val="0"/>
          <w:numId w:val="2"/>
        </w:numPr>
        <w:spacing w:before="120" w:after="120"/>
        <w:ind w:left="505" w:hanging="505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</w:t>
      </w:r>
      <w:r w:rsidRPr="000834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AKREDYTACJI </w:t>
      </w:r>
      <w:r w:rsidR="00ED482C" w:rsidRPr="000834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="00DD2A83" w:rsidRPr="000834A9">
        <w:rPr>
          <w:rFonts w:ascii="Arial" w:hAnsi="Arial" w:cs="Arial"/>
          <w:b/>
          <w:sz w:val="24"/>
          <w:szCs w:val="24"/>
          <w:shd w:val="clear" w:color="auto" w:fill="FFFFFF"/>
        </w:rPr>
        <w:t>CERTYFIK</w:t>
      </w:r>
      <w:r w:rsidR="00ED482C" w:rsidRPr="000834A9">
        <w:rPr>
          <w:rFonts w:ascii="Arial" w:hAnsi="Arial" w:cs="Arial"/>
          <w:b/>
          <w:sz w:val="24"/>
          <w:szCs w:val="24"/>
          <w:shd w:val="clear" w:color="auto" w:fill="FFFFFF"/>
        </w:rPr>
        <w:t>ACJA</w:t>
      </w:r>
      <w:r w:rsidR="00DD2A83" w:rsidRPr="000834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W OBSZARZE KOGENERACJI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6343"/>
      </w:tblGrid>
      <w:tr w:rsidR="00976A63" w:rsidRPr="000834A9" w14:paraId="32D4E0B9" w14:textId="77777777" w:rsidTr="00170B35">
        <w:trPr>
          <w:cantSplit/>
        </w:trPr>
        <w:tc>
          <w:tcPr>
            <w:tcW w:w="1500" w:type="pct"/>
          </w:tcPr>
          <w:p w14:paraId="1BFCF4CD" w14:textId="77777777" w:rsidR="00DD2A83" w:rsidRPr="000834A9" w:rsidRDefault="00DD2A83" w:rsidP="00A57E62">
            <w:pPr>
              <w:pStyle w:val="Akapitzlist"/>
              <w:spacing w:before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/>
                <w:sz w:val="18"/>
                <w:szCs w:val="18"/>
              </w:rPr>
              <w:t xml:space="preserve">Rodzaj </w:t>
            </w:r>
            <w:r w:rsidR="00896E00" w:rsidRPr="000834A9">
              <w:rPr>
                <w:rFonts w:ascii="Arial" w:hAnsi="Arial"/>
                <w:sz w:val="18"/>
                <w:szCs w:val="18"/>
              </w:rPr>
              <w:t>certyfikacji</w:t>
            </w:r>
            <w:r w:rsidRPr="000834A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500" w:type="pct"/>
          </w:tcPr>
          <w:p w14:paraId="52481831" w14:textId="77777777" w:rsidR="00DD2A83" w:rsidRPr="000834A9" w:rsidRDefault="00DD2A83" w:rsidP="00A57E6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 w:rsidRPr="000834A9">
              <w:rPr>
                <w:rFonts w:ascii="Arial" w:hAnsi="Arial"/>
                <w:sz w:val="18"/>
                <w:szCs w:val="18"/>
              </w:rPr>
              <w:t>Dokument odniesienia:</w:t>
            </w:r>
          </w:p>
        </w:tc>
      </w:tr>
      <w:tr w:rsidR="00F84165" w:rsidRPr="000834A9" w14:paraId="1BE3ECAE" w14:textId="77777777" w:rsidTr="00170B35">
        <w:trPr>
          <w:cantSplit/>
        </w:trPr>
        <w:tc>
          <w:tcPr>
            <w:tcW w:w="1500" w:type="pct"/>
            <w:vAlign w:val="center"/>
          </w:tcPr>
          <w:p w14:paraId="2BBDF9A4" w14:textId="77777777" w:rsidR="00DD2A83" w:rsidRPr="000834A9" w:rsidRDefault="00DD2A83" w:rsidP="00C71F15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br w:type="page"/>
            </w:r>
            <w:r w:rsidR="00033990" w:rsidRPr="000834A9">
              <w:rPr>
                <w:rFonts w:ascii="Arial" w:hAnsi="Arial" w:cs="Arial"/>
                <w:b/>
                <w:caps/>
                <w:sz w:val="18"/>
                <w:szCs w:val="18"/>
              </w:rPr>
              <w:t>Opiniowanie w </w:t>
            </w:r>
            <w:r w:rsidRPr="000834A9">
              <w:rPr>
                <w:rFonts w:ascii="Arial" w:hAnsi="Arial" w:cs="Arial"/>
                <w:b/>
                <w:caps/>
                <w:sz w:val="18"/>
                <w:szCs w:val="18"/>
              </w:rPr>
              <w:t>obszarze kogeneracji</w:t>
            </w:r>
          </w:p>
        </w:tc>
        <w:tc>
          <w:tcPr>
            <w:tcW w:w="3500" w:type="pct"/>
            <w:vAlign w:val="center"/>
          </w:tcPr>
          <w:p w14:paraId="321ED9A7" w14:textId="77777777" w:rsidR="00DD2A83" w:rsidRPr="000834A9" w:rsidRDefault="00DD2A83" w:rsidP="00C71F1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Ustawa z dnia 14 grudnia 2018 r. o pr</w:t>
            </w:r>
            <w:r w:rsidR="00A57E62" w:rsidRPr="000834A9">
              <w:rPr>
                <w:rFonts w:ascii="Arial" w:hAnsi="Arial" w:cs="Arial"/>
                <w:bCs/>
                <w:sz w:val="18"/>
                <w:szCs w:val="18"/>
              </w:rPr>
              <w:t>omowaniu energii elektrycznej z </w:t>
            </w:r>
            <w:r w:rsidRPr="000834A9">
              <w:rPr>
                <w:rFonts w:ascii="Arial" w:hAnsi="Arial" w:cs="Arial"/>
                <w:bCs/>
                <w:sz w:val="18"/>
                <w:szCs w:val="18"/>
              </w:rPr>
              <w:t>wysokosprawnej kogeneracji [poz. 1]</w:t>
            </w:r>
          </w:p>
          <w:p w14:paraId="6490A3AC" w14:textId="77777777" w:rsidR="00DD2A83" w:rsidRPr="000834A9" w:rsidRDefault="00DD2A83" w:rsidP="00C71F1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Ustawa z dnia 20 lutego 2015 r. o odnawialnych źródłach energii [poz. 2]</w:t>
            </w:r>
          </w:p>
        </w:tc>
      </w:tr>
    </w:tbl>
    <w:p w14:paraId="11FB97F8" w14:textId="77777777" w:rsidR="00DD2A83" w:rsidRPr="000834A9" w:rsidRDefault="00DD2A83" w:rsidP="00C71F15">
      <w:pPr>
        <w:pStyle w:val="Tytu"/>
        <w:ind w:left="357"/>
        <w:jc w:val="both"/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7051"/>
        <w:gridCol w:w="1189"/>
        <w:gridCol w:w="413"/>
      </w:tblGrid>
      <w:tr w:rsidR="00976A63" w:rsidRPr="000834A9" w14:paraId="6999B164" w14:textId="77777777" w:rsidTr="00170B35">
        <w:trPr>
          <w:jc w:val="center"/>
        </w:trPr>
        <w:tc>
          <w:tcPr>
            <w:tcW w:w="225" w:type="pct"/>
            <w:vAlign w:val="center"/>
          </w:tcPr>
          <w:p w14:paraId="7C01C6E1" w14:textId="77777777" w:rsidR="00DD2A83" w:rsidRPr="000834A9" w:rsidRDefault="00DD2A83" w:rsidP="00033990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891" w:type="pct"/>
            <w:vAlign w:val="center"/>
          </w:tcPr>
          <w:p w14:paraId="6B379202" w14:textId="77777777" w:rsidR="00DD2A83" w:rsidRPr="000834A9" w:rsidRDefault="00DD2A83" w:rsidP="000339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Rodzaj działalności</w:t>
            </w:r>
          </w:p>
        </w:tc>
        <w:tc>
          <w:tcPr>
            <w:tcW w:w="656" w:type="pct"/>
            <w:vAlign w:val="center"/>
          </w:tcPr>
          <w:p w14:paraId="4DE942B3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8B09D21" w14:textId="77777777" w:rsidR="00DD2A83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28" w:type="pct"/>
          </w:tcPr>
          <w:p w14:paraId="7A88B521" w14:textId="77777777" w:rsidR="00DD2A83" w:rsidRPr="000834A9" w:rsidRDefault="003E08D0" w:rsidP="003E08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799766FB" w14:textId="77777777" w:rsidTr="00170B35">
        <w:trPr>
          <w:jc w:val="center"/>
        </w:trPr>
        <w:tc>
          <w:tcPr>
            <w:tcW w:w="225" w:type="pct"/>
          </w:tcPr>
          <w:p w14:paraId="483733A7" w14:textId="77777777" w:rsidR="00DD2A83" w:rsidRPr="000834A9" w:rsidRDefault="00DD2A83" w:rsidP="00C71F1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1" w:type="pct"/>
          </w:tcPr>
          <w:p w14:paraId="08C55DD8" w14:textId="77777777" w:rsidR="00DD2A83" w:rsidRPr="000834A9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Wydawanie opinii dla wytwórców energii elektrycznej z wysokosprawnej kogeneracji umożliwiających korzystanie z systemów wspar</w:t>
            </w:r>
            <w:r w:rsidR="00A57E62" w:rsidRPr="000834A9">
              <w:rPr>
                <w:rFonts w:ascii="Arial" w:hAnsi="Arial" w:cs="Arial"/>
                <w:sz w:val="18"/>
                <w:szCs w:val="18"/>
              </w:rPr>
              <w:t>cia, o których mowa w ustawie o </w:t>
            </w:r>
            <w:r w:rsidRPr="000834A9">
              <w:rPr>
                <w:rFonts w:ascii="Arial" w:hAnsi="Arial" w:cs="Arial"/>
                <w:sz w:val="18"/>
                <w:szCs w:val="18"/>
              </w:rPr>
              <w:t>promowaniu energii elektrycznej z wyso</w:t>
            </w:r>
            <w:r w:rsidR="00A57E62" w:rsidRPr="000834A9">
              <w:rPr>
                <w:rFonts w:ascii="Arial" w:hAnsi="Arial" w:cs="Arial"/>
                <w:sz w:val="18"/>
                <w:szCs w:val="18"/>
              </w:rPr>
              <w:t>kosprawnej kogeneracji, w tym w </w:t>
            </w:r>
            <w:r w:rsidRPr="000834A9">
              <w:rPr>
                <w:rFonts w:ascii="Arial" w:hAnsi="Arial" w:cs="Arial"/>
                <w:sz w:val="18"/>
                <w:szCs w:val="18"/>
              </w:rPr>
              <w:t>szczególności opiniowanie na podstawie badani</w:t>
            </w:r>
            <w:r w:rsidR="00A57E62" w:rsidRPr="000834A9">
              <w:rPr>
                <w:rFonts w:ascii="Arial" w:hAnsi="Arial" w:cs="Arial"/>
                <w:sz w:val="18"/>
                <w:szCs w:val="18"/>
              </w:rPr>
              <w:t>a przeprowadzonego u wytwórcy w 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danej jednostce kogeneracji, stwierdzające </w:t>
            </w:r>
            <w:r w:rsidR="00A57E62" w:rsidRPr="000834A9">
              <w:rPr>
                <w:rFonts w:ascii="Arial" w:hAnsi="Arial" w:cs="Arial"/>
                <w:sz w:val="18"/>
                <w:szCs w:val="18"/>
              </w:rPr>
              <w:t>prawidłowość danych zawartych w </w:t>
            </w:r>
            <w:r w:rsidRPr="000834A9">
              <w:rPr>
                <w:rFonts w:ascii="Arial" w:hAnsi="Arial" w:cs="Arial"/>
                <w:sz w:val="18"/>
                <w:szCs w:val="18"/>
              </w:rPr>
              <w:t>sprawozdaniu oraz zasadność składanego wniosku o wypłatę wsparcia, dla energii elektrycznej wytworzonej w jednostce kogeneracji w poprzednim roku kalendarzowym.</w:t>
            </w:r>
          </w:p>
        </w:tc>
        <w:tc>
          <w:tcPr>
            <w:tcW w:w="656" w:type="pct"/>
          </w:tcPr>
          <w:p w14:paraId="16ADE896" w14:textId="77777777" w:rsidR="00DD2A83" w:rsidRPr="000834A9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pct"/>
          </w:tcPr>
          <w:p w14:paraId="28C0700D" w14:textId="77777777" w:rsidR="00DD2A83" w:rsidRPr="000834A9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B8161AA" w14:textId="77777777" w:rsidTr="00170B35">
        <w:trPr>
          <w:jc w:val="center"/>
        </w:trPr>
        <w:tc>
          <w:tcPr>
            <w:tcW w:w="225" w:type="pct"/>
          </w:tcPr>
          <w:p w14:paraId="4056973B" w14:textId="77777777" w:rsidR="00DD2A83" w:rsidRPr="000834A9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1" w:type="pct"/>
          </w:tcPr>
          <w:p w14:paraId="54F48993" w14:textId="77777777" w:rsidR="00DD2A83" w:rsidRPr="000834A9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Wydawanie opinii potwierdzającej zasadność uznania instalacji odnawialnego źródła energii za instalację wytwarzającą energię elektryczną w wysokosprawnej kogeneracji na potrzeby wytwórcy korzystającego z systemów wsparcia, o których mowa w ustawie o odnawialnych źródłach energii.</w:t>
            </w:r>
          </w:p>
        </w:tc>
        <w:tc>
          <w:tcPr>
            <w:tcW w:w="656" w:type="pct"/>
          </w:tcPr>
          <w:p w14:paraId="444EAFC2" w14:textId="77777777" w:rsidR="00DD2A83" w:rsidRPr="000834A9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pct"/>
          </w:tcPr>
          <w:p w14:paraId="19B979C6" w14:textId="77777777" w:rsidR="00DD2A83" w:rsidRPr="000834A9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CB490" w14:textId="77777777" w:rsidR="001E64D6" w:rsidRPr="000834A9" w:rsidRDefault="00910DC5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E728DA" w:rsidRPr="000834A9">
        <w:rPr>
          <w:rFonts w:ascii="Arial" w:hAnsi="Arial" w:cs="Arial"/>
          <w:b/>
          <w:sz w:val="24"/>
          <w:szCs w:val="24"/>
        </w:rPr>
        <w:t>- CERTYFIKACJA PRODUKTÓW ROLNICTWA, SPOŻY</w:t>
      </w:r>
      <w:r w:rsidR="0038774C" w:rsidRPr="000834A9">
        <w:rPr>
          <w:rFonts w:ascii="Arial" w:hAnsi="Arial" w:cs="Arial"/>
          <w:b/>
          <w:sz w:val="24"/>
          <w:szCs w:val="24"/>
        </w:rPr>
        <w:t xml:space="preserve">WCZYCH I INNYCH W PROGRAMIE </w:t>
      </w:r>
      <w:r w:rsidR="007612CE" w:rsidRPr="000834A9">
        <w:rPr>
          <w:rFonts w:ascii="Arial" w:hAnsi="Arial" w:cs="Arial"/>
          <w:b/>
          <w:sz w:val="24"/>
          <w:szCs w:val="24"/>
        </w:rPr>
        <w:t>SYSTEM CERTYFIKACJI QUALITY MEAT PROGRAM (</w:t>
      </w:r>
      <w:r w:rsidR="0038774C" w:rsidRPr="000834A9">
        <w:rPr>
          <w:rFonts w:ascii="Arial" w:hAnsi="Arial" w:cs="Arial"/>
          <w:b/>
          <w:sz w:val="24"/>
          <w:szCs w:val="24"/>
        </w:rPr>
        <w:t>QMP</w:t>
      </w:r>
      <w:r w:rsidR="007612CE" w:rsidRPr="000834A9">
        <w:rPr>
          <w:rFonts w:ascii="Arial" w:hAnsi="Arial" w:cs="Arial"/>
          <w:b/>
          <w:sz w:val="24"/>
          <w:szCs w:val="24"/>
        </w:rPr>
        <w:t>)</w:t>
      </w:r>
      <w:r w:rsidR="0038774C" w:rsidRPr="000834A9">
        <w:rPr>
          <w:rFonts w:ascii="Arial" w:hAnsi="Arial" w:cs="Arial"/>
          <w:b/>
          <w:sz w:val="24"/>
          <w:szCs w:val="24"/>
        </w:rPr>
        <w:t>, wydanie VI</w:t>
      </w:r>
      <w:r w:rsidR="004531F2" w:rsidRPr="000834A9">
        <w:rPr>
          <w:rFonts w:ascii="Arial" w:hAnsi="Arial" w:cs="Arial"/>
          <w:b/>
          <w:sz w:val="24"/>
          <w:szCs w:val="24"/>
        </w:rPr>
        <w:t>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96"/>
        <w:gridCol w:w="4014"/>
        <w:gridCol w:w="1290"/>
        <w:gridCol w:w="429"/>
      </w:tblGrid>
      <w:tr w:rsidR="00976A63" w:rsidRPr="000834A9" w14:paraId="349CFFFE" w14:textId="77777777" w:rsidTr="00FB20DC">
        <w:tc>
          <w:tcPr>
            <w:tcW w:w="238" w:type="pct"/>
            <w:vAlign w:val="center"/>
          </w:tcPr>
          <w:p w14:paraId="09F7D142" w14:textId="77777777" w:rsidR="00061493" w:rsidRPr="000834A9" w:rsidRDefault="00061493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598" w:type="pct"/>
            <w:vAlign w:val="center"/>
          </w:tcPr>
          <w:p w14:paraId="03237565" w14:textId="77777777" w:rsidR="00061493" w:rsidRPr="000834A9" w:rsidRDefault="00E5744F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2215" w:type="pct"/>
            <w:vAlign w:val="center"/>
          </w:tcPr>
          <w:p w14:paraId="025B61D0" w14:textId="77777777" w:rsidR="00061493" w:rsidRPr="000834A9" w:rsidRDefault="00061493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Standardy QMP</w:t>
            </w:r>
          </w:p>
        </w:tc>
        <w:tc>
          <w:tcPr>
            <w:tcW w:w="712" w:type="pct"/>
            <w:vAlign w:val="center"/>
          </w:tcPr>
          <w:p w14:paraId="06C40BEF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2A0A901C" w14:textId="77777777" w:rsidR="00061493" w:rsidRPr="000834A9" w:rsidRDefault="00FB20DC" w:rsidP="00FB20D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7" w:type="pct"/>
            <w:vAlign w:val="center"/>
          </w:tcPr>
          <w:p w14:paraId="72474E8A" w14:textId="77777777" w:rsidR="00061493" w:rsidRPr="000834A9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0CFBF548" w14:textId="77777777" w:rsidTr="00FB20DC">
        <w:tc>
          <w:tcPr>
            <w:tcW w:w="238" w:type="pct"/>
            <w:vAlign w:val="center"/>
          </w:tcPr>
          <w:p w14:paraId="0615707E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pct"/>
            <w:vAlign w:val="center"/>
          </w:tcPr>
          <w:p w14:paraId="7F89549B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Przetwórstwo mięsa</w:t>
            </w:r>
          </w:p>
        </w:tc>
        <w:tc>
          <w:tcPr>
            <w:tcW w:w="2215" w:type="pct"/>
            <w:vAlign w:val="center"/>
          </w:tcPr>
          <w:p w14:paraId="527FBF69" w14:textId="77777777" w:rsidR="00061493" w:rsidRPr="000834A9" w:rsidRDefault="00890252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Standardy Systemu QMP Mięso</w:t>
            </w:r>
            <w:r w:rsidR="00061493" w:rsidRPr="000834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DEF7CA" w14:textId="77777777" w:rsidR="00061493" w:rsidRPr="000834A9" w:rsidRDefault="00890252" w:rsidP="005219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(wydanie </w:t>
            </w:r>
            <w:r w:rsidR="0052192A" w:rsidRPr="000834A9">
              <w:rPr>
                <w:rFonts w:ascii="Arial" w:hAnsi="Arial" w:cs="Arial"/>
                <w:sz w:val="18"/>
                <w:szCs w:val="18"/>
              </w:rPr>
              <w:t>V</w:t>
            </w:r>
            <w:r w:rsidR="001E64D6" w:rsidRPr="000834A9">
              <w:rPr>
                <w:rFonts w:ascii="Arial" w:hAnsi="Arial" w:cs="Arial"/>
                <w:sz w:val="18"/>
                <w:szCs w:val="18"/>
              </w:rPr>
              <w:t>I</w:t>
            </w:r>
            <w:r w:rsidR="0052192A" w:rsidRPr="000834A9">
              <w:rPr>
                <w:rFonts w:ascii="Arial" w:hAnsi="Arial" w:cs="Arial"/>
                <w:sz w:val="18"/>
                <w:szCs w:val="18"/>
              </w:rPr>
              <w:t>I)</w:t>
            </w:r>
          </w:p>
        </w:tc>
        <w:tc>
          <w:tcPr>
            <w:tcW w:w="712" w:type="pct"/>
            <w:vAlign w:val="center"/>
          </w:tcPr>
          <w:p w14:paraId="49D4AF4A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F55787B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9255E4E" w14:textId="77777777" w:rsidTr="00FB20DC">
        <w:tc>
          <w:tcPr>
            <w:tcW w:w="238" w:type="pct"/>
            <w:vAlign w:val="center"/>
          </w:tcPr>
          <w:p w14:paraId="38FD8287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pct"/>
            <w:vAlign w:val="center"/>
          </w:tcPr>
          <w:p w14:paraId="708557CC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Transport zwierząt</w:t>
            </w:r>
          </w:p>
        </w:tc>
        <w:tc>
          <w:tcPr>
            <w:tcW w:w="2215" w:type="pct"/>
            <w:vAlign w:val="center"/>
          </w:tcPr>
          <w:p w14:paraId="46861662" w14:textId="77777777" w:rsidR="0069234F" w:rsidRPr="000834A9" w:rsidRDefault="00061493" w:rsidP="006923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Standardy Systemu QMP Transport </w:t>
            </w:r>
          </w:p>
          <w:p w14:paraId="21158F63" w14:textId="77777777" w:rsidR="00061493" w:rsidRPr="000834A9" w:rsidRDefault="0052192A" w:rsidP="0069234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(wydanie VI</w:t>
            </w:r>
            <w:r w:rsidR="001E64D6" w:rsidRPr="000834A9">
              <w:rPr>
                <w:rFonts w:ascii="Arial" w:hAnsi="Arial" w:cs="Arial"/>
                <w:sz w:val="18"/>
                <w:szCs w:val="18"/>
              </w:rPr>
              <w:t>I</w:t>
            </w:r>
            <w:r w:rsidRPr="000834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2" w:type="pct"/>
            <w:vAlign w:val="center"/>
          </w:tcPr>
          <w:p w14:paraId="532A7E03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20312A02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B62F5D6" w14:textId="77777777" w:rsidTr="00FB20DC">
        <w:tc>
          <w:tcPr>
            <w:tcW w:w="238" w:type="pct"/>
            <w:vAlign w:val="center"/>
          </w:tcPr>
          <w:p w14:paraId="499F8611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pct"/>
            <w:vAlign w:val="center"/>
          </w:tcPr>
          <w:p w14:paraId="07E708B4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Produkcja żywca wołowego</w:t>
            </w:r>
          </w:p>
        </w:tc>
        <w:tc>
          <w:tcPr>
            <w:tcW w:w="2215" w:type="pct"/>
            <w:vAlign w:val="center"/>
          </w:tcPr>
          <w:p w14:paraId="4545A2A7" w14:textId="77777777" w:rsidR="00061493" w:rsidRPr="000834A9" w:rsidRDefault="00890252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Standardy Systemu QMP Bydło</w:t>
            </w:r>
          </w:p>
          <w:p w14:paraId="1B7DC287" w14:textId="77777777" w:rsidR="00061493" w:rsidRPr="000834A9" w:rsidRDefault="0052192A" w:rsidP="000F276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(wydanie VI</w:t>
            </w:r>
            <w:r w:rsidR="001E64D6" w:rsidRPr="000834A9">
              <w:rPr>
                <w:rFonts w:ascii="Arial" w:hAnsi="Arial" w:cs="Arial"/>
                <w:sz w:val="18"/>
                <w:szCs w:val="18"/>
              </w:rPr>
              <w:t>I</w:t>
            </w:r>
            <w:r w:rsidRPr="000834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2" w:type="pct"/>
            <w:vAlign w:val="center"/>
          </w:tcPr>
          <w:p w14:paraId="429C7110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06AA3940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72ACDB4" w14:textId="77777777" w:rsidTr="00FB20DC">
        <w:tc>
          <w:tcPr>
            <w:tcW w:w="238" w:type="pct"/>
            <w:vAlign w:val="center"/>
          </w:tcPr>
          <w:p w14:paraId="2E7DE551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98" w:type="pct"/>
            <w:vAlign w:val="center"/>
          </w:tcPr>
          <w:p w14:paraId="2ED30E59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Przetwórstwo pasz</w:t>
            </w:r>
          </w:p>
        </w:tc>
        <w:tc>
          <w:tcPr>
            <w:tcW w:w="2215" w:type="pct"/>
            <w:vAlign w:val="center"/>
          </w:tcPr>
          <w:p w14:paraId="71DA2F77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Standardy Systemu QMP Pasze </w:t>
            </w:r>
          </w:p>
          <w:p w14:paraId="5A5BDED7" w14:textId="77777777" w:rsidR="00061493" w:rsidRPr="000834A9" w:rsidRDefault="0052192A" w:rsidP="000F276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(wydanie VI</w:t>
            </w:r>
            <w:r w:rsidR="00414BDF" w:rsidRPr="000834A9">
              <w:rPr>
                <w:rFonts w:ascii="Arial" w:hAnsi="Arial" w:cs="Arial"/>
                <w:sz w:val="18"/>
                <w:szCs w:val="18"/>
              </w:rPr>
              <w:t>I</w:t>
            </w:r>
            <w:r w:rsidRPr="000834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2" w:type="pct"/>
            <w:vAlign w:val="center"/>
          </w:tcPr>
          <w:p w14:paraId="1180CCA1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1536ECE5" w14:textId="77777777" w:rsidR="00061493" w:rsidRPr="000834A9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225B4A" w14:textId="77777777" w:rsidR="00AF7C05" w:rsidRPr="000834A9" w:rsidRDefault="00910DC5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</w:t>
      </w:r>
      <w:r w:rsidR="00DF7319" w:rsidRPr="000834A9">
        <w:rPr>
          <w:rFonts w:ascii="Arial" w:hAnsi="Arial" w:cs="Arial"/>
          <w:b/>
          <w:sz w:val="24"/>
          <w:szCs w:val="24"/>
        </w:rPr>
        <w:t xml:space="preserve"> -</w:t>
      </w:r>
      <w:r w:rsidRPr="000834A9">
        <w:rPr>
          <w:rFonts w:ascii="Arial" w:hAnsi="Arial" w:cs="Arial"/>
          <w:b/>
          <w:sz w:val="24"/>
          <w:szCs w:val="24"/>
        </w:rPr>
        <w:t xml:space="preserve"> </w:t>
      </w:r>
      <w:r w:rsidR="00DF7319" w:rsidRPr="000834A9">
        <w:rPr>
          <w:rFonts w:ascii="Arial" w:hAnsi="Arial" w:cs="Arial"/>
          <w:b/>
          <w:sz w:val="24"/>
          <w:szCs w:val="24"/>
        </w:rPr>
        <w:t xml:space="preserve">CERTYFIKACJA PRODUKTÓW SPOŻYWCZYCH W PROGRAMIE </w:t>
      </w:r>
      <w:r w:rsidR="007612CE" w:rsidRPr="000834A9">
        <w:rPr>
          <w:rFonts w:ascii="Arial" w:hAnsi="Arial" w:cs="Arial"/>
          <w:b/>
          <w:sz w:val="24"/>
          <w:szCs w:val="24"/>
        </w:rPr>
        <w:t xml:space="preserve">SYSTEM GWARANTOWANEJ JAKOŚCI ŻYWNOŚCI </w:t>
      </w:r>
      <w:r w:rsidR="00DF7319" w:rsidRPr="000834A9">
        <w:rPr>
          <w:rFonts w:ascii="Arial" w:hAnsi="Arial" w:cs="Arial"/>
          <w:b/>
          <w:sz w:val="24"/>
          <w:szCs w:val="24"/>
        </w:rPr>
        <w:t>QAFP</w:t>
      </w:r>
      <w:r w:rsidR="00142429" w:rsidRPr="000834A9">
        <w:rPr>
          <w:rFonts w:ascii="Arial" w:hAnsi="Arial" w:cs="Arial"/>
          <w:b/>
          <w:sz w:val="24"/>
          <w:szCs w:val="24"/>
        </w:rPr>
        <w:t>, WYDANIE 6</w:t>
      </w:r>
      <w:r w:rsidR="00DF7319" w:rsidRPr="000834A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872"/>
        <w:gridCol w:w="4021"/>
        <w:gridCol w:w="1292"/>
        <w:gridCol w:w="428"/>
      </w:tblGrid>
      <w:tr w:rsidR="00976A63" w:rsidRPr="000834A9" w14:paraId="6C577FE9" w14:textId="77777777" w:rsidTr="0003685C">
        <w:tc>
          <w:tcPr>
            <w:tcW w:w="247" w:type="pct"/>
            <w:vAlign w:val="center"/>
          </w:tcPr>
          <w:p w14:paraId="01150B1D" w14:textId="77777777" w:rsidR="00061493" w:rsidRPr="000834A9" w:rsidRDefault="00061493" w:rsidP="000F27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585" w:type="pct"/>
            <w:vAlign w:val="center"/>
          </w:tcPr>
          <w:p w14:paraId="1F581A39" w14:textId="77777777" w:rsidR="00061493" w:rsidRPr="000834A9" w:rsidRDefault="00E5744F" w:rsidP="003634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2219" w:type="pct"/>
            <w:vAlign w:val="center"/>
          </w:tcPr>
          <w:p w14:paraId="11F2C983" w14:textId="77777777" w:rsidR="00061493" w:rsidRPr="000834A9" w:rsidRDefault="00061493" w:rsidP="003634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Zeszyty branżowe QAFP</w:t>
            </w:r>
          </w:p>
        </w:tc>
        <w:tc>
          <w:tcPr>
            <w:tcW w:w="713" w:type="pct"/>
            <w:vAlign w:val="center"/>
          </w:tcPr>
          <w:p w14:paraId="2A296C89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12359FF9" w14:textId="77777777" w:rsidR="00061493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6" w:type="pct"/>
            <w:vAlign w:val="center"/>
          </w:tcPr>
          <w:p w14:paraId="2E46C745" w14:textId="77777777" w:rsidR="00061493" w:rsidRPr="000834A9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2FDA8EB6" w14:textId="77777777" w:rsidTr="0003685C">
        <w:tc>
          <w:tcPr>
            <w:tcW w:w="247" w:type="pct"/>
          </w:tcPr>
          <w:p w14:paraId="73D30E08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5" w:type="pct"/>
          </w:tcPr>
          <w:p w14:paraId="02CE3F39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Wędliny:</w:t>
            </w:r>
          </w:p>
          <w:p w14:paraId="3D5C19FD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 Wędliny wieprzowo-wołowe</w:t>
            </w:r>
          </w:p>
          <w:p w14:paraId="115DE62B" w14:textId="77777777" w:rsidR="0003685C" w:rsidRPr="000834A9" w:rsidRDefault="0003685C" w:rsidP="0003685C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Wędzonki</w:t>
            </w:r>
          </w:p>
          <w:p w14:paraId="5A53AF46" w14:textId="77777777" w:rsidR="0003685C" w:rsidRPr="000834A9" w:rsidRDefault="0003685C" w:rsidP="0003685C">
            <w:pPr>
              <w:pStyle w:val="Akapitzlist"/>
              <w:numPr>
                <w:ilvl w:val="1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Wędzonki parzone</w:t>
            </w:r>
          </w:p>
          <w:p w14:paraId="5777FE59" w14:textId="77777777" w:rsidR="0003685C" w:rsidRPr="000834A9" w:rsidRDefault="0003685C" w:rsidP="0003685C">
            <w:pPr>
              <w:pStyle w:val="Akapitzlist"/>
              <w:numPr>
                <w:ilvl w:val="1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lastRenderedPageBreak/>
              <w:t>Wędzonki surowe i surowe dojrzewające</w:t>
            </w:r>
          </w:p>
          <w:p w14:paraId="31658815" w14:textId="77777777" w:rsidR="0003685C" w:rsidRPr="000834A9" w:rsidRDefault="0003685C" w:rsidP="0003685C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Kiełbasy parzone</w:t>
            </w:r>
          </w:p>
          <w:p w14:paraId="1F2248C0" w14:textId="77777777" w:rsidR="0003685C" w:rsidRPr="000834A9" w:rsidRDefault="0003685C" w:rsidP="0003685C">
            <w:pPr>
              <w:pStyle w:val="Akapitzlist"/>
              <w:numPr>
                <w:ilvl w:val="1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Kiełbasy surowe i surowe dojrzewające</w:t>
            </w:r>
          </w:p>
          <w:p w14:paraId="014DAD4B" w14:textId="77777777" w:rsidR="0003685C" w:rsidRPr="000834A9" w:rsidRDefault="0003685C" w:rsidP="0003685C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Wyroby blokowe</w:t>
            </w:r>
          </w:p>
          <w:p w14:paraId="1BFDCAEC" w14:textId="77777777" w:rsidR="0003685C" w:rsidRPr="000834A9" w:rsidRDefault="0003685C" w:rsidP="0003685C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Wędliny podrobowe</w:t>
            </w:r>
          </w:p>
          <w:p w14:paraId="725E8DCF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II Wędliny drobiowe</w:t>
            </w:r>
          </w:p>
          <w:p w14:paraId="30732DE2" w14:textId="77777777" w:rsidR="0003685C" w:rsidRPr="000834A9" w:rsidRDefault="0003685C" w:rsidP="0003685C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Wędzonki drobiowe parzone</w:t>
            </w:r>
          </w:p>
          <w:p w14:paraId="4DB3F3B8" w14:textId="77777777" w:rsidR="0003685C" w:rsidRPr="000834A9" w:rsidRDefault="0003685C" w:rsidP="0003685C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Drobiowe kiełbasy parzone</w:t>
            </w:r>
          </w:p>
          <w:p w14:paraId="0B99B1AA" w14:textId="77777777" w:rsidR="0003685C" w:rsidRPr="000834A9" w:rsidRDefault="0003685C" w:rsidP="0003685C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Drobiowe wyroby blokowe</w:t>
            </w:r>
          </w:p>
          <w:p w14:paraId="224175BD" w14:textId="77777777" w:rsidR="0003685C" w:rsidRPr="000834A9" w:rsidRDefault="0003685C" w:rsidP="0003685C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Drobiowe wędliny podrobowe</w:t>
            </w:r>
          </w:p>
        </w:tc>
        <w:tc>
          <w:tcPr>
            <w:tcW w:w="2219" w:type="pct"/>
          </w:tcPr>
          <w:p w14:paraId="444EA93A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lastRenderedPageBreak/>
              <w:t>Wędliny</w:t>
            </w:r>
          </w:p>
          <w:p w14:paraId="18BF008C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Wymagania produkcyjne i jakościowe </w:t>
            </w:r>
          </w:p>
          <w:p w14:paraId="7284B29A" w14:textId="77777777" w:rsidR="0003685C" w:rsidRPr="000834A9" w:rsidRDefault="0003685C" w:rsidP="00736D0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Wydanie </w:t>
            </w:r>
            <w:r w:rsidR="00736D09" w:rsidRPr="000834A9">
              <w:rPr>
                <w:rFonts w:ascii="Arial" w:hAnsi="Arial" w:cs="Arial"/>
                <w:sz w:val="18"/>
                <w:szCs w:val="18"/>
              </w:rPr>
              <w:t>5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 w:rsidR="00736D09" w:rsidRPr="000834A9">
              <w:rPr>
                <w:rFonts w:ascii="Arial" w:hAnsi="Arial" w:cs="Arial"/>
                <w:sz w:val="18"/>
                <w:szCs w:val="18"/>
              </w:rPr>
              <w:t>12.03.2021 r.</w:t>
            </w:r>
          </w:p>
        </w:tc>
        <w:tc>
          <w:tcPr>
            <w:tcW w:w="713" w:type="pct"/>
          </w:tcPr>
          <w:p w14:paraId="67C4C38A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pct"/>
          </w:tcPr>
          <w:p w14:paraId="028E803E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E821A3B" w14:textId="77777777" w:rsidTr="0003685C">
        <w:tc>
          <w:tcPr>
            <w:tcW w:w="247" w:type="pct"/>
          </w:tcPr>
          <w:p w14:paraId="6EA19AD5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5" w:type="pct"/>
          </w:tcPr>
          <w:p w14:paraId="48BDCF7F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Trzoda chlewna</w:t>
            </w:r>
          </w:p>
          <w:p w14:paraId="34CE0731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Półtusze</w:t>
            </w:r>
          </w:p>
          <w:p w14:paraId="5EF6A449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Mięso wieprzowe (schab, szynka, łopatka, polędwiczka, karkówka, golonka, żeberka)</w:t>
            </w:r>
          </w:p>
        </w:tc>
        <w:tc>
          <w:tcPr>
            <w:tcW w:w="2219" w:type="pct"/>
          </w:tcPr>
          <w:p w14:paraId="37097B48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Kulinarne Mięso Wieprzowe</w:t>
            </w:r>
          </w:p>
          <w:p w14:paraId="01CB4F2E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Wymagania produkcyjne i jakościowe </w:t>
            </w:r>
          </w:p>
          <w:p w14:paraId="6FA938E7" w14:textId="77777777" w:rsidR="0003685C" w:rsidRPr="000834A9" w:rsidRDefault="0003685C" w:rsidP="007612C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Wydanie </w:t>
            </w:r>
            <w:r w:rsidR="007612CE" w:rsidRPr="000834A9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="007612CE" w:rsidRPr="000834A9">
              <w:rPr>
                <w:rFonts w:ascii="Arial" w:hAnsi="Arial" w:cs="Arial"/>
                <w:sz w:val="18"/>
                <w:szCs w:val="18"/>
              </w:rPr>
              <w:t xml:space="preserve">25.08.2025 r. </w:t>
            </w:r>
          </w:p>
        </w:tc>
        <w:tc>
          <w:tcPr>
            <w:tcW w:w="713" w:type="pct"/>
          </w:tcPr>
          <w:p w14:paraId="49F8E1AB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pct"/>
          </w:tcPr>
          <w:p w14:paraId="6BF62F51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D6219BE" w14:textId="77777777" w:rsidTr="0003685C">
        <w:trPr>
          <w:trHeight w:val="340"/>
        </w:trPr>
        <w:tc>
          <w:tcPr>
            <w:tcW w:w="247" w:type="pct"/>
          </w:tcPr>
          <w:p w14:paraId="4035212D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5" w:type="pct"/>
          </w:tcPr>
          <w:p w14:paraId="514689B9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Kurczęta (kurczaki)</w:t>
            </w:r>
          </w:p>
          <w:p w14:paraId="1A1E57E6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Indyki</w:t>
            </w:r>
          </w:p>
          <w:p w14:paraId="191ED64B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Kulinarne mięso z piersi kurczaka</w:t>
            </w:r>
          </w:p>
          <w:p w14:paraId="4F0FB684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Tusze (tusze bez podrobów) </w:t>
            </w:r>
            <w:r w:rsidR="00081940" w:rsidRPr="000834A9">
              <w:rPr>
                <w:rFonts w:ascii="Arial" w:hAnsi="Arial" w:cs="Arial"/>
                <w:sz w:val="18"/>
                <w:szCs w:val="18"/>
              </w:rPr>
              <w:br/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i elementy (kawałki) kurczaka (piersi całe lub dzielone ze skórą lub bez skór, ćwiartka, noga udo, podudzie, skrzydło i skrzydło niedzielone, mięso z kawałków tusz bez kości) </w:t>
            </w:r>
          </w:p>
          <w:p w14:paraId="28D9B36E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Kulinarne mięso z piersi indyka </w:t>
            </w:r>
          </w:p>
          <w:p w14:paraId="42C555C2" w14:textId="77777777" w:rsidR="0003685C" w:rsidRPr="000834A9" w:rsidRDefault="0003685C" w:rsidP="0065108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Tusze (tusze bez podrobów) </w:t>
            </w:r>
            <w:r w:rsidR="00081940" w:rsidRPr="000834A9">
              <w:rPr>
                <w:rFonts w:ascii="Arial" w:hAnsi="Arial" w:cs="Arial"/>
                <w:sz w:val="18"/>
                <w:szCs w:val="18"/>
              </w:rPr>
              <w:br/>
            </w:r>
            <w:r w:rsidRPr="000834A9">
              <w:rPr>
                <w:rFonts w:ascii="Arial" w:hAnsi="Arial" w:cs="Arial"/>
                <w:sz w:val="18"/>
                <w:szCs w:val="18"/>
              </w:rPr>
              <w:t>i elementy (kawałki</w:t>
            </w:r>
            <w:r w:rsidR="00651087" w:rsidRPr="000834A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834A9">
              <w:rPr>
                <w:rFonts w:ascii="Arial" w:hAnsi="Arial" w:cs="Arial"/>
                <w:sz w:val="18"/>
                <w:szCs w:val="18"/>
              </w:rPr>
              <w:t>indyka (piersi całe lub dzielone ze skórą lub bez skóry, noga, udo, podudzie, skrzydło i skrzydło niedzielone, mięso z nogi indyka bez kości, mięso z kawałków tusz bez kości)</w:t>
            </w:r>
          </w:p>
        </w:tc>
        <w:tc>
          <w:tcPr>
            <w:tcW w:w="2219" w:type="pct"/>
          </w:tcPr>
          <w:p w14:paraId="2777C24E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Tusze, Elementy i Mięso z Kurczaka i Indyka</w:t>
            </w:r>
          </w:p>
          <w:p w14:paraId="3865E11C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Wymagania produkcyjne i jakościowe </w:t>
            </w:r>
          </w:p>
          <w:p w14:paraId="3779C08B" w14:textId="77777777" w:rsidR="0003685C" w:rsidRPr="000834A9" w:rsidRDefault="0003685C" w:rsidP="0003685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Wydanie 5 z dnia 12.03.2021 r.</w:t>
            </w:r>
          </w:p>
        </w:tc>
        <w:tc>
          <w:tcPr>
            <w:tcW w:w="713" w:type="pct"/>
          </w:tcPr>
          <w:p w14:paraId="54DC7860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pct"/>
          </w:tcPr>
          <w:p w14:paraId="2902D996" w14:textId="77777777" w:rsidR="0003685C" w:rsidRPr="000834A9" w:rsidRDefault="0003685C" w:rsidP="0003685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828E73" w14:textId="77777777" w:rsidR="003E5C1B" w:rsidRPr="000834A9" w:rsidRDefault="003E5C1B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B31452" w:rsidRPr="000834A9">
        <w:rPr>
          <w:rFonts w:ascii="Arial" w:hAnsi="Arial" w:cs="Arial"/>
          <w:b/>
          <w:sz w:val="24"/>
          <w:szCs w:val="24"/>
        </w:rPr>
        <w:t>- CERTYFIKACJA</w:t>
      </w:r>
      <w:r w:rsidRPr="000834A9">
        <w:rPr>
          <w:rFonts w:ascii="Arial" w:hAnsi="Arial" w:cs="Arial"/>
          <w:b/>
          <w:sz w:val="24"/>
          <w:szCs w:val="24"/>
        </w:rPr>
        <w:t xml:space="preserve"> JAKOŚ</w:t>
      </w:r>
      <w:r w:rsidR="00B31452" w:rsidRPr="000834A9">
        <w:rPr>
          <w:rFonts w:ascii="Arial" w:hAnsi="Arial" w:cs="Arial"/>
          <w:b/>
          <w:sz w:val="24"/>
          <w:szCs w:val="24"/>
        </w:rPr>
        <w:t>CI</w:t>
      </w:r>
      <w:r w:rsidRPr="000834A9">
        <w:rPr>
          <w:rFonts w:ascii="Arial" w:hAnsi="Arial" w:cs="Arial"/>
          <w:b/>
          <w:sz w:val="24"/>
          <w:szCs w:val="24"/>
        </w:rPr>
        <w:t xml:space="preserve"> BIOKOMPONENTÓW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6444"/>
      </w:tblGrid>
      <w:tr w:rsidR="00976A63" w:rsidRPr="000834A9" w14:paraId="33171720" w14:textId="77777777" w:rsidTr="006D664D">
        <w:trPr>
          <w:cantSplit/>
        </w:trPr>
        <w:tc>
          <w:tcPr>
            <w:tcW w:w="1444" w:type="pct"/>
          </w:tcPr>
          <w:p w14:paraId="169FB882" w14:textId="77777777" w:rsidR="003E5C1B" w:rsidRPr="000834A9" w:rsidRDefault="003E5C1B" w:rsidP="00896E00">
            <w:pPr>
              <w:spacing w:before="60"/>
              <w:rPr>
                <w:rFonts w:ascii="Arial" w:hAnsi="Arial" w:cs="Arial"/>
              </w:rPr>
            </w:pPr>
            <w:r w:rsidRPr="000834A9">
              <w:rPr>
                <w:rFonts w:ascii="Arial" w:hAnsi="Arial"/>
                <w:sz w:val="16"/>
              </w:rPr>
              <w:t xml:space="preserve">Rodzaj </w:t>
            </w:r>
            <w:r w:rsidR="00896E00" w:rsidRPr="000834A9">
              <w:rPr>
                <w:rFonts w:ascii="Arial" w:hAnsi="Arial"/>
                <w:sz w:val="16"/>
              </w:rPr>
              <w:t>certyfikacji</w:t>
            </w:r>
            <w:r w:rsidRPr="000834A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3556" w:type="pct"/>
          </w:tcPr>
          <w:p w14:paraId="087607D4" w14:textId="77777777" w:rsidR="003E5C1B" w:rsidRPr="000834A9" w:rsidRDefault="003E5C1B" w:rsidP="006E2441">
            <w:pPr>
              <w:spacing w:before="60"/>
              <w:rPr>
                <w:rFonts w:ascii="Arial" w:hAnsi="Arial"/>
                <w:sz w:val="16"/>
              </w:rPr>
            </w:pPr>
            <w:r w:rsidRPr="000834A9">
              <w:rPr>
                <w:rFonts w:ascii="Arial" w:hAnsi="Arial"/>
                <w:sz w:val="16"/>
              </w:rPr>
              <w:t>Dokument odniesienia:</w:t>
            </w:r>
          </w:p>
        </w:tc>
      </w:tr>
      <w:tr w:rsidR="008F453E" w:rsidRPr="000834A9" w14:paraId="5FE2453E" w14:textId="77777777" w:rsidTr="006D664D">
        <w:trPr>
          <w:cantSplit/>
        </w:trPr>
        <w:tc>
          <w:tcPr>
            <w:tcW w:w="1444" w:type="pct"/>
            <w:vAlign w:val="center"/>
          </w:tcPr>
          <w:p w14:paraId="17DEE891" w14:textId="77777777" w:rsidR="003E5C1B" w:rsidRPr="000834A9" w:rsidRDefault="003E5C1B" w:rsidP="006E2441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834A9">
              <w:rPr>
                <w:rFonts w:ascii="Arial" w:hAnsi="Arial" w:cs="Arial"/>
                <w:b/>
                <w:caps/>
                <w:sz w:val="18"/>
                <w:szCs w:val="18"/>
              </w:rPr>
              <w:t>Certyfikacja Jakości BIOKOMPONENTÓW</w:t>
            </w:r>
          </w:p>
        </w:tc>
        <w:tc>
          <w:tcPr>
            <w:tcW w:w="3556" w:type="pct"/>
            <w:vAlign w:val="center"/>
          </w:tcPr>
          <w:p w14:paraId="5D8CB028" w14:textId="77777777" w:rsidR="003E5C1B" w:rsidRPr="000834A9" w:rsidRDefault="003E5C1B" w:rsidP="0007785C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Rozporządze</w:t>
            </w:r>
            <w:r w:rsidR="0006002F" w:rsidRPr="000834A9">
              <w:rPr>
                <w:rFonts w:ascii="Arial" w:hAnsi="Arial" w:cs="Arial"/>
                <w:bCs/>
                <w:sz w:val="18"/>
                <w:szCs w:val="18"/>
              </w:rPr>
              <w:t>nie Ministra Klimatu z dnia 24 czerwca 2020</w:t>
            </w:r>
            <w:r w:rsidRPr="000834A9">
              <w:rPr>
                <w:rFonts w:ascii="Arial" w:hAnsi="Arial" w:cs="Arial"/>
                <w:bCs/>
                <w:sz w:val="18"/>
                <w:szCs w:val="18"/>
              </w:rPr>
              <w:t xml:space="preserve"> r. </w:t>
            </w:r>
            <w:r w:rsidR="0006002F" w:rsidRPr="000834A9">
              <w:rPr>
                <w:rFonts w:ascii="Arial" w:hAnsi="Arial" w:cs="Arial"/>
                <w:bCs/>
                <w:sz w:val="18"/>
                <w:szCs w:val="18"/>
              </w:rPr>
              <w:t>w sprawie</w:t>
            </w:r>
            <w:r w:rsidRPr="000834A9">
              <w:rPr>
                <w:rFonts w:ascii="Arial" w:hAnsi="Arial" w:cs="Arial"/>
                <w:bCs/>
                <w:sz w:val="18"/>
                <w:szCs w:val="18"/>
              </w:rPr>
              <w:t xml:space="preserve"> wydawania certyfikatów jakości biokomponentów przez akredytowane jednostki certyfikujące</w:t>
            </w:r>
          </w:p>
          <w:p w14:paraId="794ED22F" w14:textId="77777777" w:rsidR="003E5C1B" w:rsidRPr="000834A9" w:rsidRDefault="00FE0E83" w:rsidP="00D2449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Rozporządzenie Ministra Klimatu i Środowiska</w:t>
            </w:r>
            <w:r w:rsidRPr="000834A9">
              <w:rPr>
                <w:rFonts w:ascii="Arial" w:hAnsi="Arial" w:cs="Arial"/>
                <w:bCs/>
                <w:sz w:val="18"/>
                <w:szCs w:val="18"/>
              </w:rPr>
              <w:br/>
              <w:t>z dnia 9 sierpnia 2021 r. w sprawie wymagań jakościowych dla biokomponentów, metod badań jakości biokomponentów oraz sposobu pobierania próbek biokomponentów</w:t>
            </w:r>
          </w:p>
        </w:tc>
      </w:tr>
    </w:tbl>
    <w:p w14:paraId="06873238" w14:textId="77777777" w:rsidR="0007785C" w:rsidRPr="000834A9" w:rsidRDefault="000778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381"/>
        <w:gridCol w:w="1716"/>
        <w:gridCol w:w="1086"/>
        <w:gridCol w:w="1249"/>
      </w:tblGrid>
      <w:tr w:rsidR="00976A63" w:rsidRPr="000834A9" w14:paraId="5F6CE243" w14:textId="77777777" w:rsidTr="000E336C">
        <w:tc>
          <w:tcPr>
            <w:tcW w:w="1451" w:type="pct"/>
            <w:vAlign w:val="center"/>
          </w:tcPr>
          <w:p w14:paraId="0B9E47E4" w14:textId="77777777" w:rsidR="0007785C" w:rsidRPr="000834A9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</w:p>
        </w:tc>
        <w:tc>
          <w:tcPr>
            <w:tcW w:w="1314" w:type="pct"/>
            <w:vAlign w:val="center"/>
          </w:tcPr>
          <w:p w14:paraId="5238BC7C" w14:textId="77777777" w:rsidR="0007785C" w:rsidRPr="000834A9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</w:p>
        </w:tc>
        <w:tc>
          <w:tcPr>
            <w:tcW w:w="947" w:type="pct"/>
            <w:vAlign w:val="center"/>
          </w:tcPr>
          <w:p w14:paraId="65A3C5E6" w14:textId="77777777" w:rsidR="0007785C" w:rsidRPr="000834A9" w:rsidRDefault="00CE71CB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7785C" w:rsidRPr="000834A9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599" w:type="pct"/>
            <w:vAlign w:val="center"/>
          </w:tcPr>
          <w:p w14:paraId="56EBF520" w14:textId="77777777" w:rsidR="0007785C" w:rsidRPr="000834A9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ICS</w:t>
            </w:r>
          </w:p>
        </w:tc>
        <w:tc>
          <w:tcPr>
            <w:tcW w:w="689" w:type="pct"/>
            <w:vAlign w:val="center"/>
          </w:tcPr>
          <w:p w14:paraId="3527AE08" w14:textId="77777777" w:rsidR="00FB20DC" w:rsidRPr="000834A9" w:rsidRDefault="00FB20D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4E4C47D7" w14:textId="77777777" w:rsidR="0007785C" w:rsidRPr="000834A9" w:rsidRDefault="00FB20D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357486EC" w14:textId="77777777" w:rsidTr="000E336C">
        <w:tc>
          <w:tcPr>
            <w:tcW w:w="1451" w:type="pct"/>
          </w:tcPr>
          <w:p w14:paraId="6F311867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14:paraId="49820F1E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14:paraId="1D8ADABA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14:paraId="72F5C977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14:paraId="5A3EC766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68A6712" w14:textId="77777777" w:rsidTr="000E336C">
        <w:tc>
          <w:tcPr>
            <w:tcW w:w="1451" w:type="pct"/>
          </w:tcPr>
          <w:p w14:paraId="5268D0AB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14:paraId="1A1A0E29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14:paraId="749DECCB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14:paraId="699226E6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14:paraId="26EB28D6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B210800" w14:textId="77777777" w:rsidTr="000E336C">
        <w:tc>
          <w:tcPr>
            <w:tcW w:w="1451" w:type="pct"/>
          </w:tcPr>
          <w:p w14:paraId="26A0E266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14:paraId="051A3A20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14:paraId="5A3493A6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14:paraId="2E111FB9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14:paraId="61FABC92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F23" w:rsidRPr="000834A9" w14:paraId="16ACEE1C" w14:textId="77777777" w:rsidTr="000E336C">
        <w:tc>
          <w:tcPr>
            <w:tcW w:w="1451" w:type="pct"/>
          </w:tcPr>
          <w:p w14:paraId="6D3CD578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14:paraId="51D644F8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14:paraId="2420B8FC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14:paraId="16655BB0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14:paraId="497B34FF" w14:textId="77777777" w:rsidR="0007785C" w:rsidRPr="000834A9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3768FD" w14:textId="77777777" w:rsidR="00A51654" w:rsidRPr="000834A9" w:rsidRDefault="003B2025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lastRenderedPageBreak/>
        <w:t>Z</w:t>
      </w:r>
      <w:r w:rsidR="003E5C1B" w:rsidRPr="000834A9">
        <w:rPr>
          <w:rFonts w:ascii="Arial" w:hAnsi="Arial" w:cs="Arial"/>
          <w:b/>
          <w:sz w:val="24"/>
          <w:szCs w:val="24"/>
        </w:rPr>
        <w:t xml:space="preserve">AKRES AKREDYTACJI </w:t>
      </w:r>
      <w:r w:rsidR="00AD5FBB" w:rsidRPr="000834A9">
        <w:rPr>
          <w:rFonts w:ascii="Arial" w:hAnsi="Arial" w:cs="Arial"/>
          <w:b/>
          <w:sz w:val="24"/>
          <w:szCs w:val="24"/>
        </w:rPr>
        <w:t>- CERTYFIKACJA ZGODNOŚCI ZAKŁADOWEJ KONTROLI PRODUKCJI</w:t>
      </w:r>
      <w:r w:rsidR="00015CA2" w:rsidRPr="000834A9">
        <w:rPr>
          <w:rFonts w:ascii="Arial" w:hAnsi="Arial" w:cs="Arial"/>
          <w:b/>
          <w:sz w:val="24"/>
          <w:szCs w:val="24"/>
        </w:rPr>
        <w:t xml:space="preserve"> i/lub CERTYFIKACJA </w:t>
      </w:r>
      <w:r w:rsidR="00AD5FBB" w:rsidRPr="000834A9">
        <w:rPr>
          <w:rFonts w:ascii="Arial" w:hAnsi="Arial" w:cs="Arial"/>
          <w:b/>
          <w:sz w:val="24"/>
          <w:szCs w:val="24"/>
        </w:rPr>
        <w:t xml:space="preserve">STAŁOŚCI WŁAŚCIWOŚCI UŻYTKOWYCH WYROBU BUDOWLANEGO (DAC-24)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43"/>
        <w:gridCol w:w="2459"/>
        <w:gridCol w:w="1912"/>
        <w:gridCol w:w="1247"/>
      </w:tblGrid>
      <w:tr w:rsidR="00976A63" w:rsidRPr="000834A9" w14:paraId="64E1A546" w14:textId="77777777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9F4" w14:textId="77777777" w:rsidR="0007785C" w:rsidRPr="000834A9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Grupa wyrobów budowlanych</w:t>
            </w:r>
            <w:r w:rsidRPr="000834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B0C1" w14:textId="77777777" w:rsidR="0007785C" w:rsidRPr="000834A9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Krajowy system oceny i weryfikacji stałości właściwości użytkowych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0F0" w14:textId="77777777" w:rsidR="0007785C" w:rsidRPr="000834A9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Krajowe specyfikac</w:t>
            </w:r>
            <w:r w:rsidR="0006002F" w:rsidRPr="000834A9">
              <w:rPr>
                <w:rFonts w:ascii="Arial" w:hAnsi="Arial" w:cs="Arial"/>
                <w:b/>
                <w:sz w:val="18"/>
                <w:szCs w:val="18"/>
              </w:rPr>
              <w:t xml:space="preserve">je techniczne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2332" w14:textId="77777777" w:rsidR="00FB20DC" w:rsidRPr="000834A9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5493778" w14:textId="77777777" w:rsidR="0007785C" w:rsidRPr="000834A9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0BD6E5A9" w14:textId="77777777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E7D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601" w14:textId="77777777" w:rsidR="0007785C" w:rsidRPr="000834A9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0F9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DC8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A63" w:rsidRPr="000834A9" w14:paraId="7D7DC1C5" w14:textId="77777777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3A1E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3CD" w14:textId="77777777" w:rsidR="0007785C" w:rsidRPr="000834A9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6AE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11D" w14:textId="77777777" w:rsidR="0007785C" w:rsidRPr="000834A9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7F9368" w14:textId="77777777" w:rsidR="0013449A" w:rsidRPr="000834A9" w:rsidRDefault="00D81025" w:rsidP="001E6A92">
      <w:pPr>
        <w:adjustRightInd w:val="0"/>
        <w:ind w:left="284"/>
        <w:jc w:val="both"/>
        <w:rPr>
          <w:rFonts w:ascii="Arial" w:hAnsi="Arial" w:cs="Arial"/>
          <w:iCs/>
          <w:sz w:val="16"/>
          <w:szCs w:val="16"/>
        </w:rPr>
      </w:pPr>
      <w:r w:rsidRPr="000834A9">
        <w:rPr>
          <w:rFonts w:ascii="Arial" w:hAnsi="Arial" w:cs="Arial"/>
          <w:iCs/>
          <w:sz w:val="16"/>
          <w:szCs w:val="16"/>
          <w:vertAlign w:val="superscript"/>
        </w:rPr>
        <w:t>*</w:t>
      </w:r>
      <w:r w:rsidR="0013449A" w:rsidRPr="000834A9">
        <w:rPr>
          <w:rFonts w:ascii="Arial" w:hAnsi="Arial" w:cs="Arial"/>
          <w:iCs/>
          <w:sz w:val="16"/>
          <w:szCs w:val="16"/>
          <w:vertAlign w:val="superscript"/>
        </w:rPr>
        <w:t>)</w:t>
      </w:r>
      <w:r w:rsidR="0013449A" w:rsidRPr="000834A9">
        <w:rPr>
          <w:rFonts w:ascii="Arial" w:hAnsi="Arial" w:cs="Arial"/>
          <w:iCs/>
          <w:sz w:val="16"/>
          <w:szCs w:val="16"/>
        </w:rPr>
        <w:t xml:space="preserve"> Obowiązują nazwy grup głównych i podgrup zgodnie z Załącznikiem nr 1 do przedmiotowego rozporządzenia.</w:t>
      </w:r>
    </w:p>
    <w:p w14:paraId="2546EBE7" w14:textId="77777777" w:rsidR="00324510" w:rsidRPr="000834A9" w:rsidRDefault="001E5E8E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324510" w:rsidRPr="000834A9">
        <w:rPr>
          <w:rFonts w:ascii="Arial" w:hAnsi="Arial" w:cs="Arial"/>
          <w:b/>
          <w:sz w:val="24"/>
          <w:szCs w:val="24"/>
        </w:rPr>
        <w:t xml:space="preserve">– </w:t>
      </w:r>
      <w:r w:rsidR="00FF2B48" w:rsidRPr="000834A9">
        <w:rPr>
          <w:rFonts w:ascii="Arial" w:hAnsi="Arial" w:cs="Arial"/>
          <w:b/>
          <w:sz w:val="24"/>
          <w:szCs w:val="24"/>
        </w:rPr>
        <w:t>CERTYFIKACJA ŁAŃCUCHA DOSTAW WYROBÓW ZAWIERAJĄCYCH SUROWCE LEŚNE I DRZEWNE W PROGRAMIE PEFC</w:t>
      </w:r>
      <w:r w:rsidR="00082382" w:rsidRPr="000834A9">
        <w:rPr>
          <w:rFonts w:ascii="Arial" w:hAnsi="Arial" w:cs="Arial"/>
          <w:b/>
          <w:sz w:val="24"/>
          <w:szCs w:val="24"/>
        </w:rPr>
        <w:t xml:space="preserve"> CHAIN OF CUSTODY CERTIFICATION (CoC)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2"/>
        <w:gridCol w:w="4264"/>
        <w:gridCol w:w="1973"/>
        <w:gridCol w:w="1292"/>
      </w:tblGrid>
      <w:tr w:rsidR="00976A63" w:rsidRPr="000834A9" w14:paraId="1DBF59CA" w14:textId="77777777" w:rsidTr="000E336C">
        <w:trPr>
          <w:cantSplit/>
          <w:trHeight w:val="680"/>
        </w:trPr>
        <w:tc>
          <w:tcPr>
            <w:tcW w:w="845" w:type="pct"/>
            <w:vAlign w:val="center"/>
          </w:tcPr>
          <w:p w14:paraId="2CD4BEB5" w14:textId="77777777" w:rsidR="003E5C1B" w:rsidRPr="000834A9" w:rsidRDefault="003E5C1B" w:rsidP="00A57E62">
            <w:pPr>
              <w:pStyle w:val="Nagwek9"/>
              <w:spacing w:before="40" w:after="40"/>
              <w:ind w:left="0"/>
              <w:jc w:val="center"/>
              <w:rPr>
                <w:szCs w:val="18"/>
              </w:rPr>
            </w:pPr>
            <w:r w:rsidRPr="000834A9">
              <w:rPr>
                <w:szCs w:val="18"/>
              </w:rPr>
              <w:t>Numer normy lub dokumentu normatywnego</w:t>
            </w:r>
          </w:p>
        </w:tc>
        <w:tc>
          <w:tcPr>
            <w:tcW w:w="2353" w:type="pct"/>
            <w:vAlign w:val="center"/>
          </w:tcPr>
          <w:p w14:paraId="78A4EBA9" w14:textId="77777777" w:rsidR="003E5C1B" w:rsidRPr="000834A9" w:rsidRDefault="003E5C1B" w:rsidP="000B799E">
            <w:pPr>
              <w:spacing w:before="40" w:after="40"/>
              <w:ind w:left="547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Norma / dokument normatywny </w:t>
            </w:r>
          </w:p>
        </w:tc>
        <w:tc>
          <w:tcPr>
            <w:tcW w:w="1089" w:type="pct"/>
            <w:vAlign w:val="center"/>
          </w:tcPr>
          <w:p w14:paraId="69F19E4A" w14:textId="77777777" w:rsidR="003E5C1B" w:rsidRPr="000834A9" w:rsidRDefault="003E5C1B" w:rsidP="00641DEE">
            <w:pPr>
              <w:pStyle w:val="Tekstpodstawowy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834A9">
              <w:rPr>
                <w:rFonts w:cs="Arial"/>
                <w:b/>
                <w:bCs/>
                <w:sz w:val="18"/>
                <w:szCs w:val="18"/>
              </w:rPr>
              <w:t>Liczba przeprowadzonych procesów</w:t>
            </w:r>
          </w:p>
        </w:tc>
        <w:tc>
          <w:tcPr>
            <w:tcW w:w="713" w:type="pct"/>
            <w:vAlign w:val="center"/>
          </w:tcPr>
          <w:p w14:paraId="75526C4C" w14:textId="77777777" w:rsidR="000E336C" w:rsidRPr="000834A9" w:rsidRDefault="000E336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7611A3A1" w14:textId="77777777" w:rsidR="003E5C1B" w:rsidRPr="000834A9" w:rsidRDefault="000E336C" w:rsidP="00EC4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6904489D" w14:textId="77777777" w:rsidTr="000E336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5" w:type="pct"/>
            <w:vAlign w:val="center"/>
          </w:tcPr>
          <w:p w14:paraId="50E46F6D" w14:textId="77777777" w:rsidR="00FF2B48" w:rsidRPr="000834A9" w:rsidRDefault="00FF2B48" w:rsidP="00FF2B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PEFC ST 2002:2020</w:t>
            </w:r>
          </w:p>
        </w:tc>
        <w:tc>
          <w:tcPr>
            <w:tcW w:w="2353" w:type="pct"/>
            <w:vAlign w:val="center"/>
          </w:tcPr>
          <w:p w14:paraId="669388A7" w14:textId="77777777" w:rsidR="00FF2B48" w:rsidRPr="000834A9" w:rsidRDefault="00FF2B48" w:rsidP="00FF2B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Łańcuch dostaw produktów leśnych i drzewnych - Wymagania</w:t>
            </w:r>
          </w:p>
        </w:tc>
        <w:tc>
          <w:tcPr>
            <w:tcW w:w="1089" w:type="pct"/>
          </w:tcPr>
          <w:p w14:paraId="44EE69A0" w14:textId="77777777" w:rsidR="00FF2B48" w:rsidRPr="000834A9" w:rsidRDefault="00FF2B48" w:rsidP="00FF2B48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14:paraId="0956FBBD" w14:textId="77777777" w:rsidR="00FF2B48" w:rsidRPr="000834A9" w:rsidRDefault="00FF2B48" w:rsidP="00FF2B48">
            <w:pPr>
              <w:pStyle w:val="Tekstpodstawowy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58ADB0B1" w14:textId="77777777" w:rsidTr="000E336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5" w:type="pct"/>
            <w:vAlign w:val="center"/>
          </w:tcPr>
          <w:p w14:paraId="6462AFC3" w14:textId="77777777" w:rsidR="00FF2B48" w:rsidRPr="000834A9" w:rsidRDefault="00FF2B48" w:rsidP="00FF2B4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PEFC ST</w:t>
            </w:r>
          </w:p>
          <w:p w14:paraId="38FDA7ED" w14:textId="77777777" w:rsidR="00FF2B48" w:rsidRPr="000834A9" w:rsidRDefault="00FF2B48" w:rsidP="00FF2B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2001:2020</w:t>
            </w:r>
          </w:p>
        </w:tc>
        <w:tc>
          <w:tcPr>
            <w:tcW w:w="2353" w:type="pct"/>
            <w:vAlign w:val="center"/>
          </w:tcPr>
          <w:p w14:paraId="76201200" w14:textId="77777777" w:rsidR="00FF2B48" w:rsidRPr="000834A9" w:rsidRDefault="00FF2B48" w:rsidP="00FF2B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Zasady używania znaków towarowych PEFC - Wymagania</w:t>
            </w:r>
          </w:p>
        </w:tc>
        <w:tc>
          <w:tcPr>
            <w:tcW w:w="1089" w:type="pct"/>
          </w:tcPr>
          <w:p w14:paraId="475F8136" w14:textId="77777777" w:rsidR="00FF2B48" w:rsidRPr="000834A9" w:rsidRDefault="00FF2B48" w:rsidP="00FF2B48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14:paraId="35ECCE28" w14:textId="77777777" w:rsidR="00FF2B48" w:rsidRPr="000834A9" w:rsidRDefault="00FF2B48" w:rsidP="00FF2B48">
            <w:pPr>
              <w:pStyle w:val="Tekstpodstawowy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1A60602D" w14:textId="77777777" w:rsidR="006D3013" w:rsidRPr="000834A9" w:rsidRDefault="006D3013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 - CERTYFIKACJA PRODUKTÓW ROLNICTWA W PROGRAMIE GLOBALG.A.P. INTEGRATED FARM ASSURANCE (IFA) – wydanie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157"/>
        <w:gridCol w:w="2821"/>
        <w:gridCol w:w="3243"/>
        <w:gridCol w:w="1101"/>
        <w:gridCol w:w="372"/>
      </w:tblGrid>
      <w:tr w:rsidR="00976A63" w:rsidRPr="000834A9" w14:paraId="26CDE6B5" w14:textId="77777777" w:rsidTr="00726E6A">
        <w:tc>
          <w:tcPr>
            <w:tcW w:w="211" w:type="pct"/>
            <w:vAlign w:val="center"/>
          </w:tcPr>
          <w:p w14:paraId="7E566B12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647" w:type="pct"/>
            <w:vAlign w:val="center"/>
          </w:tcPr>
          <w:p w14:paraId="545691BE" w14:textId="77777777" w:rsidR="006D3013" w:rsidRPr="000834A9" w:rsidRDefault="00E5744F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  <w:r w:rsidR="006D3013" w:rsidRPr="000834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5" w:type="pct"/>
            <w:vAlign w:val="center"/>
          </w:tcPr>
          <w:p w14:paraId="1821F7C6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Opcja </w:t>
            </w:r>
          </w:p>
        </w:tc>
        <w:tc>
          <w:tcPr>
            <w:tcW w:w="1798" w:type="pct"/>
            <w:vAlign w:val="center"/>
          </w:tcPr>
          <w:p w14:paraId="6A2B20EC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</w:p>
        </w:tc>
        <w:tc>
          <w:tcPr>
            <w:tcW w:w="566" w:type="pct"/>
            <w:vAlign w:val="center"/>
          </w:tcPr>
          <w:p w14:paraId="139AEE34" w14:textId="77777777" w:rsidR="006D3013" w:rsidRPr="000834A9" w:rsidRDefault="006D3013" w:rsidP="006D30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39B10D05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13" w:type="pct"/>
            <w:vAlign w:val="center"/>
          </w:tcPr>
          <w:p w14:paraId="584D4145" w14:textId="77777777" w:rsidR="006D3013" w:rsidRPr="000834A9" w:rsidRDefault="006D3013" w:rsidP="006D30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4B56E026" w14:textId="77777777" w:rsidTr="00726E6A">
        <w:tc>
          <w:tcPr>
            <w:tcW w:w="211" w:type="pct"/>
            <w:vAlign w:val="center"/>
          </w:tcPr>
          <w:p w14:paraId="44188425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47" w:type="pct"/>
          </w:tcPr>
          <w:p w14:paraId="7B9269D6" w14:textId="77777777" w:rsidR="00D72907" w:rsidRPr="000834A9" w:rsidRDefault="00D72907" w:rsidP="006D30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AF3343F" w14:textId="77777777" w:rsidR="00D72907" w:rsidRPr="000834A9" w:rsidRDefault="00D72907" w:rsidP="006D30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F283852" w14:textId="77777777" w:rsidR="00D72907" w:rsidRPr="000834A9" w:rsidRDefault="00D72907" w:rsidP="006D30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50556B0" w14:textId="77777777" w:rsidR="006D3013" w:rsidRPr="000834A9" w:rsidRDefault="006D3013" w:rsidP="006D30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Plants Smart </w:t>
            </w:r>
          </w:p>
        </w:tc>
        <w:tc>
          <w:tcPr>
            <w:tcW w:w="1565" w:type="pct"/>
          </w:tcPr>
          <w:p w14:paraId="18DB80EC" w14:textId="77777777" w:rsidR="00FF10F0" w:rsidRPr="000834A9" w:rsidRDefault="00FF10F0" w:rsidP="00FF10F0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wpisz właściwe np.:</w:t>
            </w:r>
          </w:p>
          <w:p w14:paraId="37ED8F30" w14:textId="77777777" w:rsidR="00D72907" w:rsidRPr="000834A9" w:rsidRDefault="00D72907" w:rsidP="00FF10F0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2F9AF9C8" w14:textId="77777777" w:rsidR="00FF10F0" w:rsidRPr="000834A9" w:rsidRDefault="00FF10F0" w:rsidP="00FF10F0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Option 1:</w:t>
            </w:r>
          </w:p>
          <w:p w14:paraId="676D4339" w14:textId="77777777" w:rsidR="006D3013" w:rsidRPr="000834A9" w:rsidRDefault="00FF10F0" w:rsidP="00FF10F0">
            <w:pPr>
              <w:pStyle w:val="Akapitzlist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single individual producer </w:t>
            </w:r>
          </w:p>
          <w:p w14:paraId="65B8CC2E" w14:textId="77777777" w:rsidR="00FF10F0" w:rsidRPr="000834A9" w:rsidRDefault="00FF10F0" w:rsidP="00FF10F0">
            <w:pPr>
              <w:pStyle w:val="Akapitzlist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multisite producer without QMS</w:t>
            </w:r>
          </w:p>
          <w:p w14:paraId="7D7DDED1" w14:textId="77777777" w:rsidR="00FF10F0" w:rsidRPr="000834A9" w:rsidRDefault="00FF10F0" w:rsidP="00FF10F0">
            <w:pPr>
              <w:pStyle w:val="Akapitzlist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multisite producer with QMS</w:t>
            </w:r>
          </w:p>
          <w:p w14:paraId="60D9FD85" w14:textId="77777777" w:rsidR="00FF10F0" w:rsidRPr="000834A9" w:rsidRDefault="00FF10F0" w:rsidP="00FF10F0">
            <w:pPr>
              <w:pStyle w:val="Akapitzlist"/>
              <w:spacing w:before="40" w:after="40"/>
              <w:ind w:left="36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25DFD26D" w14:textId="77777777" w:rsidR="00FF10F0" w:rsidRPr="000834A9" w:rsidRDefault="00FF10F0" w:rsidP="00FF10F0">
            <w:pPr>
              <w:pStyle w:val="Akapitzlist"/>
              <w:spacing w:before="40" w:after="40"/>
              <w:ind w:left="36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Option 2:</w:t>
            </w:r>
          </w:p>
          <w:p w14:paraId="169863C9" w14:textId="77777777" w:rsidR="00FF10F0" w:rsidRPr="000834A9" w:rsidRDefault="00FF10F0" w:rsidP="00FF10F0">
            <w:pPr>
              <w:pStyle w:val="Akapitzlist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Group certification</w:t>
            </w:r>
          </w:p>
        </w:tc>
        <w:tc>
          <w:tcPr>
            <w:tcW w:w="1798" w:type="pct"/>
          </w:tcPr>
          <w:p w14:paraId="6F38D4BB" w14:textId="77777777" w:rsidR="006D3013" w:rsidRPr="000834A9" w:rsidRDefault="00FF10F0" w:rsidP="006D3013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wpisz</w:t>
            </w:r>
            <w:r w:rsidR="006D3013"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właściwe</w:t>
            </w: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np.:</w:t>
            </w:r>
          </w:p>
          <w:p w14:paraId="72460B68" w14:textId="77777777" w:rsidR="00D72907" w:rsidRPr="000834A9" w:rsidRDefault="00D72907" w:rsidP="00FF10F0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04309031" w14:textId="77777777" w:rsidR="00FF10F0" w:rsidRPr="000834A9" w:rsidRDefault="00FF10F0" w:rsidP="00D72907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Principles and criteria:</w:t>
            </w:r>
          </w:p>
          <w:p w14:paraId="56186192" w14:textId="77777777" w:rsidR="00FF10F0" w:rsidRPr="000834A9" w:rsidRDefault="00FF10F0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Fruit and Vegetables, Sep 29, 2022</w:t>
            </w:r>
          </w:p>
          <w:p w14:paraId="0063F99B" w14:textId="77777777" w:rsidR="00FF10F0" w:rsidRPr="000834A9" w:rsidRDefault="00FF10F0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Hop, Sep 29, 2022</w:t>
            </w:r>
          </w:p>
          <w:p w14:paraId="166B6170" w14:textId="77777777" w:rsidR="00FF10F0" w:rsidRPr="000834A9" w:rsidRDefault="00FF10F0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Flower and Ornamentals, Sep 29, 2022</w:t>
            </w:r>
          </w:p>
          <w:p w14:paraId="3085CD06" w14:textId="77777777" w:rsidR="002C5E66" w:rsidRPr="000834A9" w:rsidRDefault="002C5E66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Combinable crops, …</w:t>
            </w:r>
          </w:p>
          <w:p w14:paraId="18171E07" w14:textId="77777777" w:rsidR="002C5E66" w:rsidRPr="000834A9" w:rsidRDefault="002C5E66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Tea, …</w:t>
            </w:r>
          </w:p>
          <w:p w14:paraId="49E7BD19" w14:textId="77777777" w:rsidR="002C5E66" w:rsidRPr="000834A9" w:rsidRDefault="002C5E66" w:rsidP="00726E6A">
            <w:pPr>
              <w:pStyle w:val="Akapitzlist"/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Plant propagation material, …</w:t>
            </w:r>
          </w:p>
        </w:tc>
        <w:tc>
          <w:tcPr>
            <w:tcW w:w="566" w:type="pct"/>
          </w:tcPr>
          <w:p w14:paraId="5A4E37A8" w14:textId="77777777" w:rsidR="006D3013" w:rsidRPr="000834A9" w:rsidRDefault="006D3013" w:rsidP="006D301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" w:type="pct"/>
          </w:tcPr>
          <w:p w14:paraId="05B9FE21" w14:textId="77777777" w:rsidR="006D3013" w:rsidRPr="000834A9" w:rsidRDefault="006D3013" w:rsidP="006D3013">
            <w:pPr>
              <w:spacing w:before="40" w:after="40"/>
              <w:rPr>
                <w:rFonts w:ascii="Arial" w:hAnsi="Arial" w:cs="Arial"/>
                <w:vertAlign w:val="superscript"/>
                <w:lang w:val="en-US"/>
              </w:rPr>
            </w:pPr>
          </w:p>
        </w:tc>
      </w:tr>
      <w:tr w:rsidR="00976A63" w:rsidRPr="000834A9" w14:paraId="5EFC37ED" w14:textId="77777777" w:rsidTr="00726E6A">
        <w:tc>
          <w:tcPr>
            <w:tcW w:w="211" w:type="pct"/>
            <w:vAlign w:val="center"/>
          </w:tcPr>
          <w:p w14:paraId="5EE1F96E" w14:textId="77777777" w:rsidR="006D3013" w:rsidRPr="000834A9" w:rsidRDefault="006D3013" w:rsidP="006D30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47" w:type="pct"/>
          </w:tcPr>
          <w:p w14:paraId="1E2AD2D2" w14:textId="77777777" w:rsidR="006D3013" w:rsidRPr="000834A9" w:rsidRDefault="006D3013" w:rsidP="006D30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Plants GFS</w:t>
            </w:r>
          </w:p>
        </w:tc>
        <w:tc>
          <w:tcPr>
            <w:tcW w:w="1565" w:type="pct"/>
          </w:tcPr>
          <w:p w14:paraId="6BE67E4E" w14:textId="77777777" w:rsidR="006D3013" w:rsidRPr="000834A9" w:rsidRDefault="00FF10F0" w:rsidP="006D3013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wpisz właściwe</w:t>
            </w:r>
          </w:p>
        </w:tc>
        <w:tc>
          <w:tcPr>
            <w:tcW w:w="1798" w:type="pct"/>
          </w:tcPr>
          <w:p w14:paraId="04886323" w14:textId="77777777" w:rsidR="006D3013" w:rsidRPr="000834A9" w:rsidRDefault="00FF10F0" w:rsidP="006D3013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  <w:lang w:val="en-GB"/>
              </w:rPr>
              <w:t>wpisz właściwe</w:t>
            </w:r>
          </w:p>
        </w:tc>
        <w:tc>
          <w:tcPr>
            <w:tcW w:w="566" w:type="pct"/>
          </w:tcPr>
          <w:p w14:paraId="7F4FDF4C" w14:textId="77777777" w:rsidR="006D3013" w:rsidRPr="000834A9" w:rsidRDefault="006D3013" w:rsidP="006D3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</w:tcPr>
          <w:p w14:paraId="36365F8B" w14:textId="77777777" w:rsidR="006D3013" w:rsidRPr="000834A9" w:rsidRDefault="006D3013" w:rsidP="006D3013">
            <w:pPr>
              <w:spacing w:before="40" w:after="40"/>
              <w:rPr>
                <w:rFonts w:ascii="Arial" w:hAnsi="Arial" w:cs="Arial"/>
                <w:vertAlign w:val="superscript"/>
              </w:rPr>
            </w:pPr>
          </w:p>
        </w:tc>
      </w:tr>
    </w:tbl>
    <w:p w14:paraId="0CFA7689" w14:textId="77777777" w:rsidR="006F235E" w:rsidRPr="000834A9" w:rsidRDefault="00A92D36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061493" w:rsidRPr="000834A9">
        <w:rPr>
          <w:rFonts w:ascii="Arial" w:hAnsi="Arial" w:cs="Arial"/>
          <w:b/>
          <w:sz w:val="24"/>
          <w:szCs w:val="24"/>
        </w:rPr>
        <w:t>- CERTYFIKACJA INTEGROWANEJ PRODUKCJI ROŚLIN (DAC-23)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6928"/>
        <w:gridCol w:w="1207"/>
        <w:gridCol w:w="339"/>
      </w:tblGrid>
      <w:tr w:rsidR="00976A63" w:rsidRPr="000834A9" w14:paraId="363D34B2" w14:textId="77777777" w:rsidTr="009452AC">
        <w:tc>
          <w:tcPr>
            <w:tcW w:w="324" w:type="pct"/>
            <w:vAlign w:val="center"/>
          </w:tcPr>
          <w:p w14:paraId="7FA22DC6" w14:textId="77777777" w:rsidR="00A92D36" w:rsidRPr="000834A9" w:rsidRDefault="00A92D36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823" w:type="pct"/>
            <w:vAlign w:val="center"/>
          </w:tcPr>
          <w:p w14:paraId="0BC2F420" w14:textId="77777777" w:rsidR="00A92D36" w:rsidRPr="000834A9" w:rsidRDefault="00E5744F" w:rsidP="003634F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666" w:type="pct"/>
            <w:vAlign w:val="center"/>
          </w:tcPr>
          <w:p w14:paraId="511C3861" w14:textId="77777777" w:rsidR="006D664D" w:rsidRPr="000834A9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42ABC964" w14:textId="77777777" w:rsidR="00A92D36" w:rsidRPr="000834A9" w:rsidRDefault="006D664D" w:rsidP="006D66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87" w:type="pct"/>
            <w:shd w:val="clear" w:color="auto" w:fill="E6E6E6"/>
            <w:vAlign w:val="center"/>
          </w:tcPr>
          <w:p w14:paraId="5359C73C" w14:textId="77777777" w:rsidR="00A92D36" w:rsidRPr="000834A9" w:rsidRDefault="00A92D36" w:rsidP="003E08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</w:tr>
      <w:tr w:rsidR="00976A63" w:rsidRPr="000834A9" w14:paraId="40E61C3F" w14:textId="77777777" w:rsidTr="009452AC">
        <w:tc>
          <w:tcPr>
            <w:tcW w:w="324" w:type="pct"/>
          </w:tcPr>
          <w:p w14:paraId="651B59B8" w14:textId="77777777" w:rsidR="00A92D36" w:rsidRPr="000834A9" w:rsidRDefault="00A92D36" w:rsidP="00641DEE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3" w:type="pct"/>
          </w:tcPr>
          <w:p w14:paraId="654DC581" w14:textId="77777777" w:rsidR="00A92D36" w:rsidRPr="000834A9" w:rsidRDefault="00A92D36" w:rsidP="00641DEE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Integrowana produkcja roślin </w:t>
            </w:r>
          </w:p>
          <w:p w14:paraId="739EC1A6" w14:textId="77777777" w:rsidR="00F84165" w:rsidRPr="000834A9" w:rsidRDefault="00F84165" w:rsidP="00F84165">
            <w:pPr>
              <w:tabs>
                <w:tab w:val="left" w:pos="434"/>
              </w:tabs>
              <w:rPr>
                <w:rFonts w:ascii="Arial" w:hAnsi="Arial" w:cs="Arial"/>
                <w:i/>
              </w:rPr>
            </w:pPr>
            <w:r w:rsidRPr="000834A9">
              <w:rPr>
                <w:rFonts w:ascii="Arial" w:hAnsi="Arial" w:cs="Arial"/>
                <w:i/>
              </w:rPr>
              <w:t>Identyfikacja nazw poszczególnych metodyk integrowanej produkcji roślin zatwierdzonych przez Głównego Inspektora Ochrony Roślin i Nasiennictwa z datą publikacji, np.:</w:t>
            </w:r>
          </w:p>
          <w:p w14:paraId="2C77EAB4" w14:textId="77777777" w:rsidR="00F84165" w:rsidRPr="000834A9" w:rsidRDefault="00F84165" w:rsidP="00F8416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Metodyka integrowanej produkcji jabłek, wydanie: styczeń 2023 r.</w:t>
            </w:r>
          </w:p>
        </w:tc>
        <w:tc>
          <w:tcPr>
            <w:tcW w:w="666" w:type="pct"/>
          </w:tcPr>
          <w:p w14:paraId="0F73B65D" w14:textId="77777777" w:rsidR="00A92D36" w:rsidRPr="000834A9" w:rsidRDefault="00A92D36" w:rsidP="00641D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14:paraId="6527BF63" w14:textId="77777777" w:rsidR="00A92D36" w:rsidRPr="000834A9" w:rsidRDefault="00A92D36" w:rsidP="00641D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66A36" w14:textId="77777777" w:rsidR="00125122" w:rsidRPr="000834A9" w:rsidRDefault="00125122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061493" w:rsidRPr="000834A9">
        <w:rPr>
          <w:rFonts w:ascii="Arial" w:hAnsi="Arial" w:cs="Arial"/>
          <w:b/>
          <w:sz w:val="24"/>
          <w:szCs w:val="24"/>
        </w:rPr>
        <w:t>- DOPUS</w:t>
      </w:r>
      <w:r w:rsidR="00B330F5" w:rsidRPr="000834A9">
        <w:rPr>
          <w:rFonts w:ascii="Arial" w:hAnsi="Arial" w:cs="Arial"/>
          <w:b/>
          <w:sz w:val="24"/>
          <w:szCs w:val="24"/>
        </w:rPr>
        <w:t>ZCZANIE WYROBÓW DO STOSOWANIA W </w:t>
      </w:r>
      <w:r w:rsidR="00061493" w:rsidRPr="000834A9">
        <w:rPr>
          <w:rFonts w:ascii="Arial" w:hAnsi="Arial" w:cs="Arial"/>
          <w:b/>
          <w:sz w:val="24"/>
          <w:szCs w:val="24"/>
        </w:rPr>
        <w:t>ZAKŁADACH GÓRNICZYCH (DAC-21)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6"/>
        <w:gridCol w:w="4451"/>
        <w:gridCol w:w="2383"/>
        <w:gridCol w:w="1308"/>
        <w:gridCol w:w="453"/>
      </w:tblGrid>
      <w:tr w:rsidR="00976A63" w:rsidRPr="000834A9" w14:paraId="66EC6D5A" w14:textId="77777777" w:rsidTr="009452AC">
        <w:trPr>
          <w:trHeight w:val="510"/>
        </w:trPr>
        <w:tc>
          <w:tcPr>
            <w:tcW w:w="257" w:type="pct"/>
            <w:vAlign w:val="center"/>
          </w:tcPr>
          <w:p w14:paraId="7AB584D6" w14:textId="77777777" w:rsidR="00125122" w:rsidRPr="000834A9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456" w:type="pct"/>
            <w:vAlign w:val="center"/>
          </w:tcPr>
          <w:p w14:paraId="20B6032D" w14:textId="77777777" w:rsidR="00125122" w:rsidRPr="000834A9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Wyrób(y)</w:t>
            </w:r>
          </w:p>
        </w:tc>
        <w:tc>
          <w:tcPr>
            <w:tcW w:w="1315" w:type="pct"/>
            <w:vAlign w:val="center"/>
          </w:tcPr>
          <w:p w14:paraId="01A48B86" w14:textId="77777777" w:rsidR="00125122" w:rsidRPr="000834A9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Dokument normatywny</w:t>
            </w:r>
          </w:p>
        </w:tc>
        <w:tc>
          <w:tcPr>
            <w:tcW w:w="722" w:type="pct"/>
            <w:vAlign w:val="center"/>
          </w:tcPr>
          <w:p w14:paraId="208953AC" w14:textId="77777777" w:rsidR="006D664D" w:rsidRPr="000834A9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4F5BA59B" w14:textId="77777777" w:rsidR="00125122" w:rsidRPr="000834A9" w:rsidRDefault="006D664D" w:rsidP="006D66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50" w:type="pct"/>
            <w:shd w:val="clear" w:color="auto" w:fill="D9D9D9"/>
            <w:vAlign w:val="center"/>
          </w:tcPr>
          <w:p w14:paraId="09ED1287" w14:textId="77777777" w:rsidR="00125122" w:rsidRPr="000834A9" w:rsidRDefault="003E08D0" w:rsidP="00DE6DD2">
            <w:pPr>
              <w:spacing w:before="40" w:after="40"/>
              <w:rPr>
                <w:rStyle w:val="Odwoanieprzypisudolnego"/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23E775C7" w14:textId="77777777" w:rsidTr="009452AC">
        <w:trPr>
          <w:trHeight w:val="333"/>
        </w:trPr>
        <w:tc>
          <w:tcPr>
            <w:tcW w:w="257" w:type="pct"/>
          </w:tcPr>
          <w:p w14:paraId="172C0B43" w14:textId="77777777" w:rsidR="00125122" w:rsidRPr="000834A9" w:rsidRDefault="00125122" w:rsidP="00DA2C55">
            <w:pPr>
              <w:spacing w:before="60" w:after="60"/>
              <w:jc w:val="both"/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1.</w:t>
            </w:r>
          </w:p>
        </w:tc>
        <w:tc>
          <w:tcPr>
            <w:tcW w:w="2456" w:type="pct"/>
          </w:tcPr>
          <w:p w14:paraId="0FB8BC98" w14:textId="77777777" w:rsidR="00125122" w:rsidRPr="000834A9" w:rsidRDefault="00125122" w:rsidP="00DA2C55">
            <w:pPr>
              <w:spacing w:before="40" w:after="40"/>
              <w:jc w:val="both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Elementy górniczych wyciągów szybowych</w:t>
            </w:r>
          </w:p>
        </w:tc>
        <w:tc>
          <w:tcPr>
            <w:tcW w:w="1315" w:type="pct"/>
            <w:vMerge w:val="restart"/>
            <w:tcBorders>
              <w:bottom w:val="nil"/>
            </w:tcBorders>
          </w:tcPr>
          <w:p w14:paraId="3D27CFFC" w14:textId="77777777" w:rsidR="00125122" w:rsidRPr="000834A9" w:rsidRDefault="00125122" w:rsidP="00DA2C5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Rozporządzenie Rady Ministrów </w:t>
            </w:r>
            <w:r w:rsidRPr="000834A9">
              <w:rPr>
                <w:rFonts w:ascii="Arial" w:hAnsi="Arial" w:cs="Arial"/>
                <w:sz w:val="18"/>
                <w:szCs w:val="18"/>
              </w:rPr>
              <w:br/>
              <w:t xml:space="preserve">z dnia 30 kwietnia 2004 r. </w:t>
            </w:r>
            <w:r w:rsidRPr="000834A9">
              <w:rPr>
                <w:rFonts w:ascii="Arial" w:hAnsi="Arial" w:cs="Arial"/>
                <w:sz w:val="18"/>
                <w:szCs w:val="18"/>
              </w:rPr>
              <w:br/>
              <w:t>w sprawie dopuszczania wyrobów do stosowania w zakładach górniczych</w:t>
            </w:r>
          </w:p>
          <w:p w14:paraId="3B62DC4D" w14:textId="77777777" w:rsidR="00125122" w:rsidRPr="000834A9" w:rsidRDefault="00125122" w:rsidP="0097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Załącznik nr 2</w:t>
            </w:r>
          </w:p>
        </w:tc>
        <w:tc>
          <w:tcPr>
            <w:tcW w:w="722" w:type="pct"/>
          </w:tcPr>
          <w:p w14:paraId="5AAA4313" w14:textId="77777777" w:rsidR="00125122" w:rsidRPr="000834A9" w:rsidRDefault="00125122" w:rsidP="00DA2C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</w:tcPr>
          <w:p w14:paraId="50DC0638" w14:textId="77777777" w:rsidR="00125122" w:rsidRPr="000834A9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0757CAC3" w14:textId="77777777" w:rsidTr="009452AC">
        <w:trPr>
          <w:trHeight w:val="136"/>
        </w:trPr>
        <w:tc>
          <w:tcPr>
            <w:tcW w:w="257" w:type="pct"/>
          </w:tcPr>
          <w:p w14:paraId="019E0832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26AD22C8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1.1.a Maszyny wyciągowe – część elektryczna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14:paraId="5B1C2A79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629644C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39DA50BA" w14:textId="77777777" w:rsidR="00125122" w:rsidRPr="000834A9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0A9A5A11" w14:textId="77777777" w:rsidTr="009452AC">
        <w:trPr>
          <w:trHeight w:val="233"/>
        </w:trPr>
        <w:tc>
          <w:tcPr>
            <w:tcW w:w="257" w:type="pct"/>
          </w:tcPr>
          <w:p w14:paraId="4E0A507D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7CBEA758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1.1.b Maszyny wyciągowe – część mechaniczna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14:paraId="3926D64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21F82137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71EFB45" w14:textId="77777777" w:rsidR="00125122" w:rsidRPr="000834A9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560859DA" w14:textId="77777777" w:rsidTr="009452AC">
        <w:trPr>
          <w:trHeight w:val="329"/>
        </w:trPr>
        <w:tc>
          <w:tcPr>
            <w:tcW w:w="257" w:type="pct"/>
          </w:tcPr>
          <w:p w14:paraId="5E7DE30A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1E7BDE90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1.2 Naczynia wyciągowe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14:paraId="1115EB52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10F15453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153CBC16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74DC049E" w14:textId="77777777" w:rsidTr="009452AC">
        <w:trPr>
          <w:trHeight w:val="309"/>
        </w:trPr>
        <w:tc>
          <w:tcPr>
            <w:tcW w:w="257" w:type="pct"/>
          </w:tcPr>
          <w:p w14:paraId="196BF370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5D66D119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1.3 Koła linowe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14:paraId="4C709BE0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1718BA84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2AB82123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1948E035" w14:textId="77777777" w:rsidTr="009452AC">
        <w:trPr>
          <w:trHeight w:val="520"/>
        </w:trPr>
        <w:tc>
          <w:tcPr>
            <w:tcW w:w="257" w:type="pct"/>
          </w:tcPr>
          <w:p w14:paraId="37AA177C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1353D414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1.4 Zawieszenia lin wyciągowych wyrównawczych, prowadniczych i odbojowych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11FBC98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036FE83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772D209B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12191DB0" w14:textId="77777777" w:rsidTr="009452AC">
        <w:trPr>
          <w:trHeight w:val="330"/>
        </w:trPr>
        <w:tc>
          <w:tcPr>
            <w:tcW w:w="257" w:type="pct"/>
          </w:tcPr>
          <w:p w14:paraId="1BCE1B83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4D02244A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1.5 Zawieszenia niośne naczyń wyciągowych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66371175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69A5A8E4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134D288B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01780393" w14:textId="77777777" w:rsidTr="009452AC">
        <w:trPr>
          <w:trHeight w:val="329"/>
        </w:trPr>
        <w:tc>
          <w:tcPr>
            <w:tcW w:w="257" w:type="pct"/>
          </w:tcPr>
          <w:p w14:paraId="68949D76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28699E5F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1.6 Wciągarki wolnobieżne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76ED6891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0CD17C83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5BA26E8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7EA4382E" w14:textId="77777777" w:rsidTr="009452AC">
        <w:trPr>
          <w:trHeight w:val="329"/>
        </w:trPr>
        <w:tc>
          <w:tcPr>
            <w:tcW w:w="257" w:type="pct"/>
          </w:tcPr>
          <w:p w14:paraId="742DC48A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1AD9CD6F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1.7 Urządzenia sygnalizacji i łączności szybowej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30AADE89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262804F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685421DE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7218EA2E" w14:textId="77777777" w:rsidTr="009452AC">
        <w:trPr>
          <w:trHeight w:val="198"/>
        </w:trPr>
        <w:tc>
          <w:tcPr>
            <w:tcW w:w="257" w:type="pct"/>
            <w:tcBorders>
              <w:top w:val="nil"/>
            </w:tcBorders>
          </w:tcPr>
          <w:p w14:paraId="7D0C4A8C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14:paraId="5B94D737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1.8 Wyodrębnione zespoły elementów wymienionych w pkt 1.1 – 1.7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78114AA5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A698AD6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E0006F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24DFC2C5" w14:textId="77777777" w:rsidTr="009452AC">
        <w:trPr>
          <w:trHeight w:val="503"/>
        </w:trPr>
        <w:tc>
          <w:tcPr>
            <w:tcW w:w="257" w:type="pct"/>
            <w:tcBorders>
              <w:top w:val="nil"/>
            </w:tcBorders>
          </w:tcPr>
          <w:p w14:paraId="40DCD17C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2.</w:t>
            </w:r>
          </w:p>
        </w:tc>
        <w:tc>
          <w:tcPr>
            <w:tcW w:w="2456" w:type="pct"/>
            <w:tcBorders>
              <w:top w:val="nil"/>
            </w:tcBorders>
          </w:tcPr>
          <w:p w14:paraId="725D55BD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Głowice eks</w:t>
            </w:r>
            <w:r w:rsidR="00AD7B12"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ploatacyjne (wydobywcze) wraz z </w:t>
            </w: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systemami sterowania, z wyłaczeniem głowic podmorskich, stosowane w zakładach górniczych wydobywajacych kopaliny otworami wiertniczymi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01AF2FBF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8C75E12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5370AE69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425E60DB" w14:textId="77777777" w:rsidTr="009452AC">
        <w:trPr>
          <w:trHeight w:val="166"/>
        </w:trPr>
        <w:tc>
          <w:tcPr>
            <w:tcW w:w="257" w:type="pct"/>
          </w:tcPr>
          <w:p w14:paraId="373FC420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</w:t>
            </w:r>
          </w:p>
        </w:tc>
        <w:tc>
          <w:tcPr>
            <w:tcW w:w="2456" w:type="pct"/>
          </w:tcPr>
          <w:p w14:paraId="2453E12F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Wyroby stosowane w wyrobiskach podziemnych zakładów górniczych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40F28E95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454C10C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tcBorders>
              <w:bottom w:val="nil"/>
            </w:tcBorders>
            <w:vAlign w:val="center"/>
          </w:tcPr>
          <w:p w14:paraId="327EB7CF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4FC44147" w14:textId="77777777" w:rsidTr="009452AC">
        <w:trPr>
          <w:trHeight w:val="285"/>
        </w:trPr>
        <w:tc>
          <w:tcPr>
            <w:tcW w:w="257" w:type="pct"/>
          </w:tcPr>
          <w:p w14:paraId="39B69789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2CE044C7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3.1 Urządzenia transportu linowego, kolejki podwieszone, kolejki spągowe oraz ich podzespoły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32BB5040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57026570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</w:tcBorders>
            <w:vAlign w:val="center"/>
          </w:tcPr>
          <w:p w14:paraId="11FA70C0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3DEA6A41" w14:textId="77777777" w:rsidTr="009452AC">
        <w:trPr>
          <w:trHeight w:val="238"/>
        </w:trPr>
        <w:tc>
          <w:tcPr>
            <w:tcW w:w="257" w:type="pct"/>
          </w:tcPr>
          <w:p w14:paraId="37091E3B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73D98450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3.2 Wozy do przewozu osób i wozy specjane oraz pojazdy z napędem spalinowym do przewozu osób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7AB5EAD1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2FFE5A93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BE57C9D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6CB764B6" w14:textId="77777777" w:rsidTr="009452AC">
        <w:trPr>
          <w:trHeight w:val="557"/>
        </w:trPr>
        <w:tc>
          <w:tcPr>
            <w:tcW w:w="257" w:type="pct"/>
          </w:tcPr>
          <w:p w14:paraId="64FB0392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0CC4EE94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3.3 Maszyny i urządzenia elektryczne oraz aparatura łączeniowa na napięcie powyżej 1 kV prądu przemiennego lub powyżej 1,5 kV prądu stałego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7A0164E0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2287DFA9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519C1AA7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0DA0F3D9" w14:textId="77777777" w:rsidTr="009452AC">
        <w:trPr>
          <w:trHeight w:val="557"/>
        </w:trPr>
        <w:tc>
          <w:tcPr>
            <w:tcW w:w="257" w:type="pct"/>
            <w:tcBorders>
              <w:top w:val="nil"/>
            </w:tcBorders>
          </w:tcPr>
          <w:p w14:paraId="529F9779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14:paraId="4F82D273" w14:textId="77777777" w:rsidR="00125122" w:rsidRPr="000834A9" w:rsidRDefault="00125122" w:rsidP="00125122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3.4 Systemy łaczności, bezpieczeństwa i alarmowania oraz zintegrowane systemy sterowania kompleksów wydobywczych i przodkowych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68D06948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1E63D164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7664A1D2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6F15210E" w14:textId="77777777" w:rsidTr="009452AC">
        <w:trPr>
          <w:trHeight w:val="329"/>
        </w:trPr>
        <w:tc>
          <w:tcPr>
            <w:tcW w:w="257" w:type="pct"/>
            <w:tcBorders>
              <w:top w:val="nil"/>
            </w:tcBorders>
          </w:tcPr>
          <w:p w14:paraId="72B7775D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14:paraId="036B1915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3.5 Taśmy przenośnikowe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3EADFC7E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3BC3AA7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5722DA14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4C4ED282" w14:textId="77777777" w:rsidTr="009452AC">
        <w:trPr>
          <w:trHeight w:val="329"/>
        </w:trPr>
        <w:tc>
          <w:tcPr>
            <w:tcW w:w="257" w:type="pct"/>
          </w:tcPr>
          <w:p w14:paraId="18A21697" w14:textId="77777777" w:rsidR="00125122" w:rsidRPr="000834A9" w:rsidRDefault="00125122" w:rsidP="00DA2C55">
            <w:pPr>
              <w:spacing w:before="60" w:after="60"/>
              <w:jc w:val="center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4.</w:t>
            </w:r>
          </w:p>
        </w:tc>
        <w:tc>
          <w:tcPr>
            <w:tcW w:w="2456" w:type="pct"/>
          </w:tcPr>
          <w:p w14:paraId="1D49661D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Sprzęt strzałowy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23DF3669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53725BF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6FAFF4CA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53AECB3A" w14:textId="77777777" w:rsidTr="009452AC">
        <w:trPr>
          <w:trHeight w:val="334"/>
        </w:trPr>
        <w:tc>
          <w:tcPr>
            <w:tcW w:w="257" w:type="pct"/>
            <w:tcBorders>
              <w:top w:val="nil"/>
            </w:tcBorders>
          </w:tcPr>
          <w:p w14:paraId="06EE9913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14:paraId="0A732B33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4.1 Urządzenia do mechanicznego wytwarzania i ładowania materiałów wybuchowych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14:paraId="7F4CE6F7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4458EB6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3B80B50F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F23" w:rsidRPr="000834A9" w14:paraId="26699A81" w14:textId="77777777" w:rsidTr="009452AC">
        <w:trPr>
          <w:trHeight w:val="186"/>
        </w:trPr>
        <w:tc>
          <w:tcPr>
            <w:tcW w:w="257" w:type="pct"/>
          </w:tcPr>
          <w:p w14:paraId="73B7548C" w14:textId="77777777" w:rsidR="00125122" w:rsidRPr="000834A9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14:paraId="5B336EF3" w14:textId="77777777" w:rsidR="00125122" w:rsidRPr="000834A9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0834A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 xml:space="preserve">4.2 Wozy i pojazdy do przewożenia lub przechowywania środków strzałowych </w:t>
            </w:r>
          </w:p>
        </w:tc>
        <w:tc>
          <w:tcPr>
            <w:tcW w:w="1315" w:type="pct"/>
            <w:tcBorders>
              <w:top w:val="nil"/>
            </w:tcBorders>
            <w:vAlign w:val="center"/>
          </w:tcPr>
          <w:p w14:paraId="5F34564A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75DF31F1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0E8BDB52" w14:textId="77777777" w:rsidR="00125122" w:rsidRPr="000834A9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C5905CE" w14:textId="77777777" w:rsidR="008030E7" w:rsidRPr="000834A9" w:rsidRDefault="008030E7" w:rsidP="008030E7">
      <w:pPr>
        <w:pStyle w:val="Tytu"/>
        <w:tabs>
          <w:tab w:val="num" w:pos="567"/>
        </w:tabs>
        <w:spacing w:before="120" w:after="120"/>
        <w:ind w:left="502"/>
        <w:jc w:val="both"/>
        <w:rPr>
          <w:rFonts w:ascii="Arial" w:hAnsi="Arial" w:cs="Arial"/>
          <w:b/>
          <w:sz w:val="24"/>
          <w:szCs w:val="24"/>
        </w:rPr>
      </w:pPr>
    </w:p>
    <w:p w14:paraId="3E40797E" w14:textId="77777777" w:rsidR="005D662B" w:rsidRPr="000834A9" w:rsidRDefault="00BD259C" w:rsidP="00101CBD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5D662B" w:rsidRPr="000834A9">
        <w:rPr>
          <w:rFonts w:ascii="Arial" w:hAnsi="Arial" w:cs="Arial"/>
          <w:b/>
          <w:sz w:val="24"/>
          <w:szCs w:val="24"/>
        </w:rPr>
        <w:t xml:space="preserve">– OCENA </w:t>
      </w:r>
      <w:r w:rsidR="00AD7B12" w:rsidRPr="000834A9">
        <w:rPr>
          <w:rFonts w:ascii="Arial" w:hAnsi="Arial" w:cs="Arial"/>
          <w:b/>
          <w:sz w:val="24"/>
          <w:szCs w:val="24"/>
        </w:rPr>
        <w:t>ZGODNOŚCI W OBSZARZE KOLEI (DAC</w:t>
      </w:r>
      <w:r w:rsidR="00AD7B12" w:rsidRPr="000834A9">
        <w:rPr>
          <w:rFonts w:ascii="Arial" w:hAnsi="Arial" w:cs="Arial"/>
          <w:b/>
          <w:sz w:val="24"/>
          <w:szCs w:val="24"/>
        </w:rPr>
        <w:noBreakHyphen/>
      </w:r>
      <w:r w:rsidR="005D662B" w:rsidRPr="000834A9">
        <w:rPr>
          <w:rFonts w:ascii="Arial" w:hAnsi="Arial" w:cs="Arial"/>
          <w:b/>
          <w:sz w:val="24"/>
          <w:szCs w:val="24"/>
        </w:rPr>
        <w:t>22)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1809"/>
        <w:gridCol w:w="1937"/>
        <w:gridCol w:w="1316"/>
        <w:gridCol w:w="1415"/>
      </w:tblGrid>
      <w:tr w:rsidR="00976A63" w:rsidRPr="000834A9" w14:paraId="395BE8C7" w14:textId="77777777" w:rsidTr="009452AC">
        <w:trPr>
          <w:trHeight w:val="455"/>
        </w:trPr>
        <w:tc>
          <w:tcPr>
            <w:tcW w:w="2424" w:type="pct"/>
            <w:gridSpan w:val="2"/>
            <w:vAlign w:val="center"/>
          </w:tcPr>
          <w:p w14:paraId="4A819F74" w14:textId="77777777" w:rsidR="0007785C" w:rsidRPr="000834A9" w:rsidRDefault="0007785C" w:rsidP="00641DEE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Obiekty</w:t>
            </w:r>
          </w:p>
        </w:tc>
        <w:tc>
          <w:tcPr>
            <w:tcW w:w="1069" w:type="pct"/>
            <w:vMerge w:val="restart"/>
            <w:vAlign w:val="center"/>
          </w:tcPr>
          <w:p w14:paraId="69CF0652" w14:textId="77777777" w:rsidR="0007785C" w:rsidRPr="000834A9" w:rsidRDefault="0007785C" w:rsidP="00956C6B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Specyfikacje techniczne / dokumenty normatywne</w:t>
            </w:r>
          </w:p>
        </w:tc>
        <w:tc>
          <w:tcPr>
            <w:tcW w:w="726" w:type="pct"/>
            <w:vMerge w:val="restart"/>
            <w:vAlign w:val="center"/>
          </w:tcPr>
          <w:p w14:paraId="4632682E" w14:textId="77777777" w:rsidR="0007785C" w:rsidRPr="000834A9" w:rsidRDefault="0007785C" w:rsidP="00641DEE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Moduł oceny zgodności*</w:t>
            </w:r>
            <w:r w:rsidR="00FD48FD"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0834A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82" w:type="pct"/>
            <w:vMerge w:val="restart"/>
            <w:vAlign w:val="center"/>
          </w:tcPr>
          <w:p w14:paraId="16D3983C" w14:textId="77777777" w:rsidR="006D664D" w:rsidRPr="000834A9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4E84025F" w14:textId="77777777" w:rsidR="0007785C" w:rsidRPr="000834A9" w:rsidRDefault="006D664D" w:rsidP="00EC4DD2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12423364" w14:textId="77777777" w:rsidTr="009452AC">
        <w:trPr>
          <w:trHeight w:val="348"/>
        </w:trPr>
        <w:tc>
          <w:tcPr>
            <w:tcW w:w="1426" w:type="pct"/>
            <w:vAlign w:val="center"/>
          </w:tcPr>
          <w:p w14:paraId="15FDF436" w14:textId="77777777" w:rsidR="0007785C" w:rsidRPr="000834A9" w:rsidRDefault="0007785C" w:rsidP="000778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998" w:type="pct"/>
            <w:vAlign w:val="center"/>
          </w:tcPr>
          <w:p w14:paraId="4A8E6DE5" w14:textId="77777777" w:rsidR="0007785C" w:rsidRPr="000834A9" w:rsidRDefault="0007785C" w:rsidP="000778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Wyroby / grupa wyrobów</w:t>
            </w:r>
          </w:p>
        </w:tc>
        <w:tc>
          <w:tcPr>
            <w:tcW w:w="1069" w:type="pct"/>
            <w:vMerge/>
            <w:vAlign w:val="center"/>
          </w:tcPr>
          <w:p w14:paraId="551ABF75" w14:textId="77777777" w:rsidR="0007785C" w:rsidRPr="000834A9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</w:tcPr>
          <w:p w14:paraId="7E2FE077" w14:textId="77777777" w:rsidR="0007785C" w:rsidRPr="000834A9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  <w:vMerge/>
          </w:tcPr>
          <w:p w14:paraId="0DC323D4" w14:textId="77777777" w:rsidR="0007785C" w:rsidRPr="000834A9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765B4662" w14:textId="77777777" w:rsidTr="009452AC">
        <w:trPr>
          <w:trHeight w:val="270"/>
        </w:trPr>
        <w:tc>
          <w:tcPr>
            <w:tcW w:w="1426" w:type="pct"/>
            <w:vAlign w:val="center"/>
          </w:tcPr>
          <w:p w14:paraId="10BA3FB9" w14:textId="77777777" w:rsidR="0007785C" w:rsidRPr="000834A9" w:rsidRDefault="0007785C" w:rsidP="00FE0E83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lastRenderedPageBreak/>
              <w:t xml:space="preserve">O których mowa w art. 25d ust. 1 pkt. </w:t>
            </w:r>
            <w:r w:rsidR="00FE0E83" w:rsidRPr="000834A9">
              <w:rPr>
                <w:rFonts w:ascii="Arial" w:hAnsi="Arial" w:cs="Arial"/>
                <w:sz w:val="18"/>
                <w:szCs w:val="18"/>
              </w:rPr>
              <w:t>5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ustawy*</w:t>
            </w:r>
            <w:r w:rsidRPr="000834A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8" w:type="pct"/>
            <w:vAlign w:val="center"/>
          </w:tcPr>
          <w:p w14:paraId="542B5F1E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14:paraId="1EECE39B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Urządzenia:</w:t>
            </w:r>
          </w:p>
        </w:tc>
        <w:tc>
          <w:tcPr>
            <w:tcW w:w="1069" w:type="pct"/>
            <w:vMerge w:val="restart"/>
          </w:tcPr>
          <w:p w14:paraId="00E485C2" w14:textId="77777777" w:rsidR="0007785C" w:rsidRPr="000834A9" w:rsidRDefault="0007785C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dla podsystemu: </w:t>
            </w:r>
          </w:p>
          <w:p w14:paraId="59EC0BC9" w14:textId="77777777" w:rsidR="0007785C" w:rsidRPr="000834A9" w:rsidRDefault="0007785C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INFRASTRUKTURA </w:t>
            </w:r>
          </w:p>
          <w:p w14:paraId="4F8D1395" w14:textId="77777777" w:rsidR="0007785C" w:rsidRPr="000834A9" w:rsidRDefault="00956C6B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STEROWANIE</w:t>
            </w:r>
          </w:p>
          <w:p w14:paraId="72352034" w14:textId="77777777" w:rsidR="0007785C" w:rsidRPr="000834A9" w:rsidRDefault="00956C6B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ENERGIA</w:t>
            </w:r>
          </w:p>
          <w:p w14:paraId="7B216C5D" w14:textId="77777777" w:rsidR="0007785C" w:rsidRPr="000834A9" w:rsidRDefault="0007785C" w:rsidP="002926E2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TABOR</w:t>
            </w:r>
          </w:p>
        </w:tc>
        <w:tc>
          <w:tcPr>
            <w:tcW w:w="726" w:type="pct"/>
          </w:tcPr>
          <w:p w14:paraId="4C472731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60B762EF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4F6C117D" w14:textId="77777777" w:rsidTr="009452AC">
        <w:trPr>
          <w:trHeight w:val="270"/>
        </w:trPr>
        <w:tc>
          <w:tcPr>
            <w:tcW w:w="1426" w:type="pct"/>
            <w:vAlign w:val="center"/>
          </w:tcPr>
          <w:p w14:paraId="26A81C75" w14:textId="77777777" w:rsidR="0007785C" w:rsidRPr="000834A9" w:rsidRDefault="0007785C" w:rsidP="00FE0E83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O których mowa w art. 25d ust. 1 pkt </w:t>
            </w:r>
            <w:r w:rsidR="00FE0E83" w:rsidRPr="000834A9">
              <w:rPr>
                <w:rFonts w:ascii="Arial" w:hAnsi="Arial" w:cs="Arial"/>
                <w:sz w:val="18"/>
                <w:szCs w:val="18"/>
              </w:rPr>
              <w:t>6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i art. 25f ustawy*</w:t>
            </w:r>
            <w:r w:rsidRPr="000834A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8" w:type="pct"/>
            <w:vAlign w:val="center"/>
          </w:tcPr>
          <w:p w14:paraId="1A587BEA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14:paraId="4F967774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Urządzenia:</w:t>
            </w:r>
          </w:p>
        </w:tc>
        <w:tc>
          <w:tcPr>
            <w:tcW w:w="1069" w:type="pct"/>
            <w:vMerge/>
            <w:vAlign w:val="center"/>
          </w:tcPr>
          <w:p w14:paraId="5A7186DD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14:paraId="504FB170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1C56F7C5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2501FB47" w14:textId="77777777" w:rsidTr="009452AC">
        <w:trPr>
          <w:trHeight w:val="270"/>
        </w:trPr>
        <w:tc>
          <w:tcPr>
            <w:tcW w:w="1426" w:type="pct"/>
            <w:vAlign w:val="center"/>
          </w:tcPr>
          <w:p w14:paraId="7FE7C8D7" w14:textId="77777777" w:rsidR="0007785C" w:rsidRPr="000834A9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Infrastruktury metra</w:t>
            </w:r>
          </w:p>
        </w:tc>
        <w:tc>
          <w:tcPr>
            <w:tcW w:w="998" w:type="pct"/>
            <w:vAlign w:val="center"/>
          </w:tcPr>
          <w:p w14:paraId="7A10D78A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14:paraId="7329B7A6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14:paraId="22775883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14:paraId="578B6125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14:paraId="191AB431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307F76EC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5C4A4AD6" w14:textId="77777777" w:rsidTr="009452AC">
        <w:trPr>
          <w:trHeight w:val="270"/>
        </w:trPr>
        <w:tc>
          <w:tcPr>
            <w:tcW w:w="1426" w:type="pct"/>
            <w:vAlign w:val="center"/>
          </w:tcPr>
          <w:p w14:paraId="58118777" w14:textId="77777777" w:rsidR="0007785C" w:rsidRPr="000834A9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Infrastruktury kolejowej obejmującej linie kolejowe o szerokości torów mniejszych niż 1435 mm</w:t>
            </w:r>
          </w:p>
        </w:tc>
        <w:tc>
          <w:tcPr>
            <w:tcW w:w="998" w:type="pct"/>
            <w:vAlign w:val="center"/>
          </w:tcPr>
          <w:p w14:paraId="3386D4AC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14:paraId="5699884D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14:paraId="5B0EC631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14:paraId="60D625EF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14:paraId="127A1D64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71C63774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518800C7" w14:textId="77777777" w:rsidTr="009452AC">
        <w:trPr>
          <w:trHeight w:val="270"/>
        </w:trPr>
        <w:tc>
          <w:tcPr>
            <w:tcW w:w="1426" w:type="pct"/>
            <w:vAlign w:val="center"/>
          </w:tcPr>
          <w:p w14:paraId="2925CA96" w14:textId="77777777" w:rsidR="0007785C" w:rsidRPr="000834A9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Bocznice kolejowe</w:t>
            </w:r>
          </w:p>
        </w:tc>
        <w:tc>
          <w:tcPr>
            <w:tcW w:w="998" w:type="pct"/>
            <w:vAlign w:val="center"/>
          </w:tcPr>
          <w:p w14:paraId="29D9A3FA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14:paraId="1D746C3D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14:paraId="16691F67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14:paraId="59E67195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14:paraId="78A03FAF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36B8259E" w14:textId="77777777" w:rsidR="0007785C" w:rsidRPr="000834A9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A63" w:rsidRPr="000834A9" w14:paraId="502D5EA5" w14:textId="77777777" w:rsidTr="009452AC">
        <w:trPr>
          <w:trHeight w:val="309"/>
        </w:trPr>
        <w:tc>
          <w:tcPr>
            <w:tcW w:w="1426" w:type="pct"/>
            <w:vAlign w:val="center"/>
          </w:tcPr>
          <w:p w14:paraId="6992BF16" w14:textId="77777777" w:rsidR="0007785C" w:rsidRPr="000834A9" w:rsidRDefault="00FE0E83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Infrastruktura prywatna, o której mowa w art. 4 pkt 1c ustawy, oraz sieci kolejowe, o których mowa w art. 3 ust. 8 ustawy*)</w:t>
            </w:r>
          </w:p>
        </w:tc>
        <w:tc>
          <w:tcPr>
            <w:tcW w:w="998" w:type="pct"/>
            <w:vAlign w:val="center"/>
          </w:tcPr>
          <w:p w14:paraId="3DB9A54E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Budowle: </w:t>
            </w:r>
            <w:r w:rsidRPr="000834A9">
              <w:rPr>
                <w:rFonts w:ascii="Arial" w:hAnsi="Arial" w:cs="Arial"/>
                <w:sz w:val="18"/>
                <w:szCs w:val="18"/>
              </w:rPr>
              <w:br/>
              <w:t>Urządzenia:</w:t>
            </w:r>
          </w:p>
          <w:p w14:paraId="160773E9" w14:textId="77777777" w:rsidR="0007785C" w:rsidRPr="000834A9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14:paraId="36F66B91" w14:textId="77777777" w:rsidR="0007785C" w:rsidRPr="000834A9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14:paraId="26895CD0" w14:textId="77777777" w:rsidR="0007785C" w:rsidRPr="000834A9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14:paraId="7EBA67CF" w14:textId="77777777" w:rsidR="0007785C" w:rsidRPr="000834A9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794AFE3" w14:textId="77777777" w:rsidR="002926E2" w:rsidRPr="000834A9" w:rsidRDefault="002926E2" w:rsidP="002926E2">
      <w:pPr>
        <w:pStyle w:val="ZnakZnakZnakZnak2"/>
        <w:jc w:val="both"/>
        <w:rPr>
          <w:rFonts w:ascii="Arial" w:hAnsi="Arial" w:cs="Arial"/>
          <w:sz w:val="16"/>
          <w:szCs w:val="16"/>
        </w:rPr>
      </w:pPr>
      <w:r w:rsidRPr="000834A9">
        <w:rPr>
          <w:rFonts w:ascii="Arial" w:hAnsi="Arial" w:cs="Arial"/>
          <w:sz w:val="16"/>
          <w:szCs w:val="16"/>
        </w:rPr>
        <w:t>*) Ustawa z dnia 28 marca 2003 r. o transporcie kolejowym</w:t>
      </w:r>
      <w:r w:rsidR="00FD48FD" w:rsidRPr="000834A9">
        <w:rPr>
          <w:rFonts w:ascii="Arial" w:hAnsi="Arial" w:cs="Arial"/>
          <w:sz w:val="16"/>
          <w:szCs w:val="16"/>
        </w:rPr>
        <w:t>.</w:t>
      </w:r>
      <w:r w:rsidRPr="000834A9">
        <w:rPr>
          <w:rFonts w:ascii="Arial" w:hAnsi="Arial" w:cs="Arial"/>
          <w:sz w:val="16"/>
          <w:szCs w:val="16"/>
        </w:rPr>
        <w:t xml:space="preserve"> </w:t>
      </w:r>
    </w:p>
    <w:p w14:paraId="1E2C9067" w14:textId="77777777" w:rsidR="00FD48FD" w:rsidRPr="000834A9" w:rsidRDefault="00FD48FD" w:rsidP="002926E2">
      <w:pPr>
        <w:pStyle w:val="ZnakZnakZnakZnak2"/>
        <w:jc w:val="both"/>
        <w:rPr>
          <w:rFonts w:ascii="Arial" w:hAnsi="Arial" w:cs="Arial"/>
          <w:sz w:val="16"/>
          <w:szCs w:val="16"/>
        </w:rPr>
      </w:pPr>
      <w:r w:rsidRPr="000834A9">
        <w:rPr>
          <w:rFonts w:ascii="Arial" w:hAnsi="Arial" w:cs="Arial"/>
          <w:sz w:val="16"/>
          <w:szCs w:val="16"/>
        </w:rPr>
        <w:t xml:space="preserve">**) Możliwe moduły oceny zgodności: </w:t>
      </w:r>
      <w:r w:rsidRPr="000834A9">
        <w:rPr>
          <w:rFonts w:ascii="Arial" w:hAnsi="Arial" w:cs="Arial"/>
          <w:b/>
          <w:sz w:val="16"/>
          <w:szCs w:val="16"/>
        </w:rPr>
        <w:t>Zgodność typu</w:t>
      </w:r>
      <w:r w:rsidRPr="000834A9">
        <w:rPr>
          <w:rFonts w:ascii="Arial" w:hAnsi="Arial" w:cs="Arial"/>
          <w:sz w:val="16"/>
          <w:szCs w:val="16"/>
        </w:rPr>
        <w:t xml:space="preserve">, Zgodność z typem w oparciu o wewnętrzną kontrolę produkcji oraz badanie produktów pod nadzorem, Zgodność z typem w oparciu o wewnętrzną kontrolę produkcji oraz badanie produktów pod nadzorem w przypadkowych odstępach czasu, Zgodność z typem w oparciu o zapewnienie jakości produkcji, Zgodność z typem w oparciu o zapewnienie jakości produktu, Zgodność z typem w oparciu o weryfikację produktu, </w:t>
      </w:r>
      <w:r w:rsidRPr="000834A9">
        <w:rPr>
          <w:rFonts w:ascii="Arial" w:hAnsi="Arial" w:cs="Arial"/>
          <w:b/>
          <w:sz w:val="16"/>
          <w:szCs w:val="16"/>
        </w:rPr>
        <w:t>Zgodność z typem na podstawie badań technicznych niezbędnych do stwierdzenia zgodności z typem.</w:t>
      </w:r>
    </w:p>
    <w:p w14:paraId="2EAC797D" w14:textId="77777777" w:rsidR="00F8042E" w:rsidRPr="000834A9" w:rsidRDefault="00F8042E" w:rsidP="00101CBD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</w:t>
      </w:r>
      <w:r w:rsidR="005A75CC" w:rsidRPr="000834A9">
        <w:rPr>
          <w:rFonts w:ascii="Arial" w:hAnsi="Arial" w:cs="Arial"/>
          <w:b/>
          <w:sz w:val="24"/>
          <w:szCs w:val="24"/>
        </w:rPr>
        <w:t xml:space="preserve"> </w:t>
      </w:r>
      <w:r w:rsidR="00B83C3D" w:rsidRPr="000834A9">
        <w:rPr>
          <w:rFonts w:ascii="Arial" w:hAnsi="Arial" w:cs="Arial"/>
          <w:b/>
          <w:sz w:val="24"/>
          <w:szCs w:val="24"/>
        </w:rPr>
        <w:t>- OCENA KWALIFIKOWANYCH DOSTAWCÓW USŁUG ZAUFANIA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6152"/>
      </w:tblGrid>
      <w:tr w:rsidR="00976A63" w:rsidRPr="000834A9" w14:paraId="0A48F3EB" w14:textId="77777777" w:rsidTr="009452AC">
        <w:trPr>
          <w:cantSplit/>
        </w:trPr>
        <w:tc>
          <w:tcPr>
            <w:tcW w:w="1605" w:type="pct"/>
          </w:tcPr>
          <w:p w14:paraId="29BD817C" w14:textId="77777777" w:rsidR="007B315D" w:rsidRPr="000834A9" w:rsidRDefault="007B315D" w:rsidP="00896E00">
            <w:pPr>
              <w:spacing w:before="60"/>
              <w:ind w:left="3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 w:rsidR="00896E00" w:rsidRPr="000834A9">
              <w:rPr>
                <w:rFonts w:ascii="Arial" w:hAnsi="Arial" w:cs="Arial"/>
                <w:sz w:val="16"/>
                <w:szCs w:val="16"/>
              </w:rPr>
              <w:t>certyfikacji</w:t>
            </w:r>
            <w:r w:rsidRPr="000834A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95" w:type="pct"/>
          </w:tcPr>
          <w:p w14:paraId="661D3A0D" w14:textId="77777777" w:rsidR="007B315D" w:rsidRPr="000834A9" w:rsidRDefault="007B315D" w:rsidP="006A208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0834A9">
              <w:rPr>
                <w:rFonts w:ascii="Arial" w:hAnsi="Arial" w:cs="Arial"/>
                <w:sz w:val="16"/>
                <w:szCs w:val="16"/>
              </w:rPr>
              <w:t>Dokument odniesienia:</w:t>
            </w:r>
          </w:p>
        </w:tc>
      </w:tr>
      <w:tr w:rsidR="00FB4034" w:rsidRPr="000834A9" w14:paraId="541F5E33" w14:textId="77777777" w:rsidTr="009452AC">
        <w:trPr>
          <w:cantSplit/>
          <w:trHeight w:val="1364"/>
        </w:trPr>
        <w:tc>
          <w:tcPr>
            <w:tcW w:w="1605" w:type="pct"/>
            <w:vAlign w:val="center"/>
          </w:tcPr>
          <w:p w14:paraId="2BC24721" w14:textId="77777777" w:rsidR="007B315D" w:rsidRPr="000834A9" w:rsidRDefault="007B315D" w:rsidP="006A20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834A9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0834A9">
              <w:rPr>
                <w:rFonts w:ascii="Arial" w:hAnsi="Arial" w:cs="Arial"/>
              </w:rPr>
              <w:br w:type="page"/>
            </w:r>
            <w:r w:rsidRPr="000834A9">
              <w:rPr>
                <w:rFonts w:ascii="Arial" w:hAnsi="Arial" w:cs="Arial"/>
                <w:b/>
              </w:rPr>
              <w:t>Ocena kwalifikowanych dostawców usług zaufania</w:t>
            </w:r>
          </w:p>
        </w:tc>
        <w:tc>
          <w:tcPr>
            <w:tcW w:w="3395" w:type="pct"/>
            <w:vAlign w:val="center"/>
          </w:tcPr>
          <w:p w14:paraId="572F7EC6" w14:textId="77777777" w:rsidR="007B315D" w:rsidRPr="000834A9" w:rsidRDefault="007B315D" w:rsidP="0092023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834A9">
              <w:rPr>
                <w:rFonts w:ascii="Arial" w:hAnsi="Arial" w:cs="Arial"/>
              </w:rPr>
              <w:t xml:space="preserve">Rozporządzenie Parlamentu Europejskiego i Rady (UE) Nr 910/2014 z dnia 23 lipca 2014 r. w sprawie identyfikacji elektronicznej i usług zaufania w odniesieniu do transakcji elektronicznych na rynku wewnętrznym oraz uchylające dyrektywę 1999/93/WE </w:t>
            </w:r>
          </w:p>
        </w:tc>
      </w:tr>
    </w:tbl>
    <w:p w14:paraId="526DB66C" w14:textId="77777777" w:rsidR="00F8042E" w:rsidRPr="000834A9" w:rsidRDefault="00F8042E" w:rsidP="00F8042E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3083"/>
        <w:gridCol w:w="1959"/>
      </w:tblGrid>
      <w:tr w:rsidR="00976A63" w:rsidRPr="000834A9" w14:paraId="6FBB247A" w14:textId="77777777" w:rsidTr="009452AC">
        <w:trPr>
          <w:trHeight w:val="596"/>
        </w:trPr>
        <w:tc>
          <w:tcPr>
            <w:tcW w:w="2218" w:type="pct"/>
            <w:shd w:val="clear" w:color="auto" w:fill="FFFFFF" w:themeFill="background1"/>
            <w:vAlign w:val="center"/>
          </w:tcPr>
          <w:p w14:paraId="55FC3CA7" w14:textId="77777777" w:rsidR="00CB4ADD" w:rsidRPr="000834A9" w:rsidRDefault="00CB4ADD" w:rsidP="006A208B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Rodzaj kwalifikowanych usług zaufania</w:t>
            </w:r>
          </w:p>
        </w:tc>
        <w:tc>
          <w:tcPr>
            <w:tcW w:w="1701" w:type="pct"/>
            <w:shd w:val="clear" w:color="auto" w:fill="FFFFFF" w:themeFill="background1"/>
            <w:vAlign w:val="center"/>
          </w:tcPr>
          <w:p w14:paraId="48AFB054" w14:textId="77777777" w:rsidR="00CB4ADD" w:rsidRPr="000834A9" w:rsidRDefault="00310C66" w:rsidP="006A208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6820" w:rsidRPr="000834A9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170C624E" w14:textId="77777777" w:rsidR="009452AC" w:rsidRPr="000834A9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5124115E" w14:textId="77777777" w:rsidR="00CB4ADD" w:rsidRPr="000834A9" w:rsidRDefault="009452AC" w:rsidP="009452AC">
            <w:pPr>
              <w:spacing w:before="40" w:after="40"/>
              <w:jc w:val="center"/>
              <w:rPr>
                <w:rStyle w:val="Odwoanieprzypisudolnego"/>
                <w:rFonts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6A4498CC" w14:textId="77777777" w:rsidTr="009452AC">
        <w:trPr>
          <w:trHeight w:val="284"/>
        </w:trPr>
        <w:tc>
          <w:tcPr>
            <w:tcW w:w="2218" w:type="pct"/>
            <w:shd w:val="clear" w:color="auto" w:fill="FFFFFF" w:themeFill="background1"/>
            <w:vAlign w:val="center"/>
          </w:tcPr>
          <w:p w14:paraId="79735AA5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pct"/>
            <w:shd w:val="clear" w:color="auto" w:fill="FFFFFF" w:themeFill="background1"/>
            <w:vAlign w:val="center"/>
          </w:tcPr>
          <w:p w14:paraId="596975BC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3DD688A3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CFBFE9D" w14:textId="77777777" w:rsidTr="009452AC">
        <w:trPr>
          <w:trHeight w:val="284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6C42A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07B56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8AA7" w14:textId="77777777" w:rsidR="003307A0" w:rsidRPr="000834A9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638DA0" w14:textId="77777777" w:rsidR="00FE0E83" w:rsidRPr="000834A9" w:rsidRDefault="00FE0E83" w:rsidP="00FE0E83">
      <w:pPr>
        <w:pStyle w:val="ZnakZnakZnakZnak2"/>
        <w:ind w:right="71"/>
        <w:jc w:val="both"/>
        <w:rPr>
          <w:rFonts w:ascii="Arial" w:hAnsi="Arial" w:cs="Arial"/>
          <w:sz w:val="16"/>
          <w:szCs w:val="16"/>
        </w:rPr>
      </w:pPr>
      <w:r w:rsidRPr="000834A9">
        <w:rPr>
          <w:rFonts w:ascii="Arial" w:hAnsi="Arial" w:cs="Arial"/>
          <w:sz w:val="16"/>
          <w:szCs w:val="16"/>
        </w:rPr>
        <w:t>Jednostka zobowiązana jest spełniać uzupełniające wymagania określone w PN-ETSI EN 319 403-1 V2.3.1: 2020-12 Podpisy elektroniczne i infrastruktura (ESI) – Ocena zgodności dostawców usług zaufania – Część 1: Wymagania dla jednostek oceniających zgodność dostawców usług zaufania.</w:t>
      </w:r>
    </w:p>
    <w:p w14:paraId="183CFCA2" w14:textId="77777777" w:rsidR="00024550" w:rsidRPr="000834A9" w:rsidRDefault="00024550" w:rsidP="00101CBD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ZAKRES AKREDYTACJI</w:t>
      </w:r>
      <w:r w:rsidR="00B83C3D" w:rsidRPr="000834A9">
        <w:rPr>
          <w:rFonts w:ascii="Arial" w:hAnsi="Arial" w:cs="Arial"/>
          <w:b/>
          <w:sz w:val="24"/>
          <w:szCs w:val="24"/>
        </w:rPr>
        <w:t xml:space="preserve"> -</w:t>
      </w:r>
      <w:r w:rsidR="00030D91" w:rsidRPr="000834A9">
        <w:rPr>
          <w:rFonts w:ascii="Arial" w:hAnsi="Arial" w:cs="Arial"/>
          <w:b/>
          <w:sz w:val="24"/>
          <w:szCs w:val="24"/>
        </w:rPr>
        <w:t xml:space="preserve"> CERTYFIKACJA ŁAŃCUCHA DOSTAW W </w:t>
      </w:r>
      <w:r w:rsidR="00B83C3D" w:rsidRPr="000834A9">
        <w:rPr>
          <w:rFonts w:ascii="Arial" w:hAnsi="Arial" w:cs="Arial"/>
          <w:b/>
          <w:sz w:val="24"/>
          <w:szCs w:val="24"/>
        </w:rPr>
        <w:t xml:space="preserve">PROGRAMIE GLOBALG.A.P. </w:t>
      </w:r>
      <w:r w:rsidR="00082382" w:rsidRPr="000834A9">
        <w:rPr>
          <w:rFonts w:ascii="Arial" w:hAnsi="Arial" w:cs="Arial"/>
          <w:b/>
          <w:sz w:val="24"/>
          <w:szCs w:val="24"/>
        </w:rPr>
        <w:t>CHAIN OF CUSTODY</w:t>
      </w:r>
      <w:r w:rsidR="00B83C3D" w:rsidRPr="000834A9">
        <w:rPr>
          <w:rFonts w:ascii="Arial" w:hAnsi="Arial" w:cs="Arial"/>
          <w:b/>
          <w:sz w:val="24"/>
          <w:szCs w:val="24"/>
        </w:rPr>
        <w:t xml:space="preserve"> </w:t>
      </w:r>
      <w:r w:rsidR="00082382" w:rsidRPr="000834A9">
        <w:rPr>
          <w:rFonts w:ascii="Arial" w:hAnsi="Arial" w:cs="Arial"/>
          <w:b/>
          <w:sz w:val="24"/>
          <w:szCs w:val="24"/>
        </w:rPr>
        <w:t xml:space="preserve">CoC </w:t>
      </w:r>
      <w:r w:rsidRPr="000834A9">
        <w:rPr>
          <w:rFonts w:ascii="Arial" w:hAnsi="Arial" w:cs="Arial"/>
          <w:b/>
          <w:sz w:val="24"/>
          <w:szCs w:val="24"/>
        </w:rPr>
        <w:t xml:space="preserve">– wydanie </w:t>
      </w:r>
      <w:r w:rsidR="00E976D9" w:rsidRPr="000834A9">
        <w:rPr>
          <w:rFonts w:ascii="Arial" w:hAnsi="Arial" w:cs="Arial"/>
          <w:b/>
          <w:sz w:val="24"/>
          <w:szCs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8"/>
        <w:gridCol w:w="4366"/>
        <w:gridCol w:w="1497"/>
      </w:tblGrid>
      <w:tr w:rsidR="00976A63" w:rsidRPr="000834A9" w14:paraId="7179CA1B" w14:textId="77777777" w:rsidTr="009452AC">
        <w:trPr>
          <w:cantSplit/>
          <w:trHeight w:val="386"/>
        </w:trPr>
        <w:tc>
          <w:tcPr>
            <w:tcW w:w="1765" w:type="pct"/>
            <w:vAlign w:val="center"/>
          </w:tcPr>
          <w:p w14:paraId="76B48D98" w14:textId="77777777" w:rsidR="00024550" w:rsidRPr="000834A9" w:rsidRDefault="00024550" w:rsidP="009643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</w:p>
        </w:tc>
        <w:tc>
          <w:tcPr>
            <w:tcW w:w="2409" w:type="pct"/>
            <w:vAlign w:val="center"/>
          </w:tcPr>
          <w:p w14:paraId="07A8E9A6" w14:textId="77777777" w:rsidR="00024550" w:rsidRPr="000834A9" w:rsidRDefault="00310C66" w:rsidP="009643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24550" w:rsidRPr="000834A9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826" w:type="pct"/>
            <w:vAlign w:val="center"/>
          </w:tcPr>
          <w:p w14:paraId="7618284B" w14:textId="77777777" w:rsidR="009452AC" w:rsidRPr="000834A9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17CEBEC8" w14:textId="77777777" w:rsidR="00024550" w:rsidRPr="000834A9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66347450" w14:textId="77777777" w:rsidTr="009452AC">
        <w:tblPrEx>
          <w:tblCellMar>
            <w:left w:w="70" w:type="dxa"/>
            <w:right w:w="70" w:type="dxa"/>
          </w:tblCellMar>
        </w:tblPrEx>
        <w:trPr>
          <w:cantSplit/>
          <w:trHeight w:val="470"/>
        </w:trPr>
        <w:tc>
          <w:tcPr>
            <w:tcW w:w="1765" w:type="pct"/>
            <w:vAlign w:val="center"/>
          </w:tcPr>
          <w:p w14:paraId="684B6AA3" w14:textId="77777777" w:rsidR="00024550" w:rsidRPr="000834A9" w:rsidRDefault="00024550" w:rsidP="003634F3">
            <w:pPr>
              <w:keepNext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GLOBALG.A.P. </w:t>
            </w:r>
            <w:r w:rsidR="00082382" w:rsidRPr="000834A9">
              <w:rPr>
                <w:rFonts w:ascii="Arial" w:hAnsi="Arial" w:cs="Arial"/>
                <w:sz w:val="18"/>
                <w:szCs w:val="18"/>
                <w:lang w:val="en-GB"/>
              </w:rPr>
              <w:t>Chain of Custody (CoC)</w:t>
            </w:r>
          </w:p>
        </w:tc>
        <w:tc>
          <w:tcPr>
            <w:tcW w:w="2409" w:type="pct"/>
            <w:vAlign w:val="center"/>
          </w:tcPr>
          <w:p w14:paraId="3046E0BC" w14:textId="77777777" w:rsidR="00024550" w:rsidRPr="000834A9" w:rsidRDefault="00024550" w:rsidP="003634F3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Przepisy Ogólne, wydanie </w:t>
            </w:r>
            <w:r w:rsidR="00E976D9" w:rsidRPr="000834A9">
              <w:rPr>
                <w:rFonts w:ascii="Arial" w:hAnsi="Arial" w:cs="Arial"/>
                <w:sz w:val="18"/>
                <w:szCs w:val="18"/>
              </w:rPr>
              <w:t>6</w:t>
            </w:r>
            <w:r w:rsidRPr="000834A9">
              <w:rPr>
                <w:rFonts w:ascii="Arial" w:hAnsi="Arial" w:cs="Arial"/>
                <w:sz w:val="18"/>
                <w:szCs w:val="18"/>
              </w:rPr>
              <w:br/>
              <w:t xml:space="preserve">Punkty kontroli i kryteria zgodności, wydanie </w:t>
            </w:r>
            <w:r w:rsidR="00E976D9" w:rsidRPr="000834A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6" w:type="pct"/>
            <w:vAlign w:val="center"/>
          </w:tcPr>
          <w:p w14:paraId="2A2846E4" w14:textId="77777777" w:rsidR="00024550" w:rsidRPr="000834A9" w:rsidRDefault="00024550" w:rsidP="003634F3">
            <w:pPr>
              <w:pStyle w:val="Tekstpodstawowy"/>
              <w:keepNext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55F18F4" w14:textId="77777777" w:rsidR="00C91F48" w:rsidRPr="000834A9" w:rsidRDefault="00C91F48" w:rsidP="00924FF3">
      <w:pPr>
        <w:pStyle w:val="Tytu"/>
        <w:numPr>
          <w:ilvl w:val="0"/>
          <w:numId w:val="2"/>
        </w:numPr>
        <w:spacing w:before="240" w:after="120"/>
        <w:ind w:left="505" w:hanging="505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</w:t>
      </w:r>
      <w:r w:rsidR="00B83C3D" w:rsidRPr="000834A9">
        <w:rPr>
          <w:rFonts w:ascii="Arial" w:hAnsi="Arial" w:cs="Arial"/>
          <w:b/>
          <w:sz w:val="24"/>
          <w:szCs w:val="24"/>
        </w:rPr>
        <w:t xml:space="preserve">- CERTYFIKACJA PRODUKTÓW GOSPODARSTWA DOMOWEGO I PRODUKTÓW DO HIGIENY OSOBISTEJ W PROGRAMIE IFS HPC </w:t>
      </w:r>
      <w:r w:rsidR="003F17FD" w:rsidRPr="000834A9">
        <w:rPr>
          <w:rFonts w:ascii="Arial" w:hAnsi="Arial" w:cs="Arial"/>
          <w:b/>
          <w:sz w:val="24"/>
          <w:szCs w:val="24"/>
        </w:rPr>
        <w:t xml:space="preserve">STANDARD FOR AUDITING PERSONAL CARE AND HAUSEHOLD PRODUCTS AND PROCESSES COMPLIANCE IN REALTION TO PRODUCT SAFETY AND QUALITY </w:t>
      </w:r>
      <w:r w:rsidRPr="000834A9">
        <w:rPr>
          <w:rFonts w:ascii="Arial" w:hAnsi="Arial" w:cs="Arial"/>
          <w:b/>
          <w:sz w:val="24"/>
          <w:szCs w:val="24"/>
        </w:rPr>
        <w:t xml:space="preserve">- wydanie </w:t>
      </w:r>
      <w:r w:rsidR="003F17FD" w:rsidRPr="000834A9">
        <w:rPr>
          <w:rFonts w:ascii="Arial" w:hAnsi="Arial" w:cs="Arial"/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218"/>
        <w:gridCol w:w="477"/>
      </w:tblGrid>
      <w:tr w:rsidR="00976A63" w:rsidRPr="000834A9" w14:paraId="2EBCAE58" w14:textId="77777777" w:rsidTr="003F17FD">
        <w:trPr>
          <w:trHeight w:val="611"/>
        </w:trPr>
        <w:tc>
          <w:tcPr>
            <w:tcW w:w="4065" w:type="pct"/>
            <w:vAlign w:val="center"/>
          </w:tcPr>
          <w:p w14:paraId="2C4CEDBB" w14:textId="77777777" w:rsidR="00C91F48" w:rsidRPr="000834A9" w:rsidRDefault="00E5744F" w:rsidP="003634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672" w:type="pct"/>
            <w:vAlign w:val="center"/>
          </w:tcPr>
          <w:p w14:paraId="1E48F567" w14:textId="77777777" w:rsidR="009452AC" w:rsidRPr="000834A9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6FFB3B6B" w14:textId="77777777" w:rsidR="00C91F48" w:rsidRPr="000834A9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64" w:type="pct"/>
            <w:shd w:val="clear" w:color="auto" w:fill="E6E6E6"/>
            <w:vAlign w:val="center"/>
          </w:tcPr>
          <w:p w14:paraId="14237142" w14:textId="77777777" w:rsidR="00C91F48" w:rsidRPr="000834A9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41F04A1C" w14:textId="77777777" w:rsidTr="003F17FD">
        <w:tc>
          <w:tcPr>
            <w:tcW w:w="4065" w:type="pct"/>
            <w:tcBorders>
              <w:right w:val="single" w:sz="4" w:space="0" w:color="000000"/>
            </w:tcBorders>
            <w:vAlign w:val="center"/>
          </w:tcPr>
          <w:p w14:paraId="177936BF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1. </w:t>
            </w:r>
            <w:r w:rsidR="003F17FD"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Personal care products / </w:t>
            </w: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>Kosmetyki</w:t>
            </w:r>
          </w:p>
        </w:tc>
        <w:tc>
          <w:tcPr>
            <w:tcW w:w="672" w:type="pct"/>
          </w:tcPr>
          <w:p w14:paraId="2035E986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</w:tcPr>
          <w:p w14:paraId="4F4C6CA1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5AA8EB1" w14:textId="77777777" w:rsidTr="003F17FD">
        <w:tc>
          <w:tcPr>
            <w:tcW w:w="4065" w:type="pct"/>
            <w:tcBorders>
              <w:right w:val="single" w:sz="4" w:space="0" w:color="000000"/>
            </w:tcBorders>
            <w:vAlign w:val="center"/>
          </w:tcPr>
          <w:p w14:paraId="3A57E40C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2. </w:t>
            </w:r>
            <w:r w:rsidR="003F17FD"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Household chemical products / </w:t>
            </w: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>Produkty chemii gospodarczej</w:t>
            </w:r>
          </w:p>
        </w:tc>
        <w:tc>
          <w:tcPr>
            <w:tcW w:w="672" w:type="pct"/>
          </w:tcPr>
          <w:p w14:paraId="58D46BF6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</w:tcPr>
          <w:p w14:paraId="683EA0C5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2F4C9E1" w14:textId="77777777" w:rsidTr="003F17FD">
        <w:tc>
          <w:tcPr>
            <w:tcW w:w="4065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B30F012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F17FD" w:rsidRPr="000834A9">
              <w:rPr>
                <w:rFonts w:ascii="Arial" w:hAnsi="Arial" w:cs="Arial"/>
                <w:sz w:val="18"/>
                <w:szCs w:val="18"/>
              </w:rPr>
              <w:t xml:space="preserve">Daily use household products / </w:t>
            </w:r>
            <w:r w:rsidRPr="000834A9">
              <w:rPr>
                <w:rFonts w:ascii="Arial" w:hAnsi="Arial" w:cs="Arial"/>
                <w:sz w:val="18"/>
                <w:szCs w:val="18"/>
              </w:rPr>
              <w:t>Produkty gospodarstwa domowego codziennego użytku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5F76BF39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6992E1FE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6F3C396" w14:textId="77777777" w:rsidTr="003F17FD">
        <w:tc>
          <w:tcPr>
            <w:tcW w:w="406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9933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4. </w:t>
            </w:r>
            <w:r w:rsidR="003F17FD" w:rsidRPr="000834A9">
              <w:rPr>
                <w:rFonts w:ascii="Arial" w:hAnsi="Arial" w:cs="Arial"/>
                <w:sz w:val="18"/>
                <w:szCs w:val="18"/>
                <w:lang w:val="en-GB"/>
              </w:rPr>
              <w:t xml:space="preserve">Personal hygiene products / </w:t>
            </w:r>
            <w:r w:rsidRPr="000834A9">
              <w:rPr>
                <w:rFonts w:ascii="Arial" w:hAnsi="Arial" w:cs="Arial"/>
                <w:sz w:val="18"/>
                <w:szCs w:val="18"/>
                <w:lang w:val="en-GB"/>
              </w:rPr>
              <w:t>Produkty higieny osobistej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8EA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</w:tcBorders>
          </w:tcPr>
          <w:p w14:paraId="5ABB8540" w14:textId="77777777" w:rsidR="00C91F48" w:rsidRPr="000834A9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33B71" w14:textId="77777777" w:rsidR="005D675D" w:rsidRPr="000834A9" w:rsidRDefault="005D675D" w:rsidP="00101CBD">
      <w:pPr>
        <w:pStyle w:val="Tytu"/>
        <w:numPr>
          <w:ilvl w:val="0"/>
          <w:numId w:val="2"/>
        </w:numPr>
        <w:spacing w:before="120" w:after="120"/>
        <w:ind w:left="505" w:hanging="505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 xml:space="preserve">ZAKRES AKREDYTACJI – CERTYFIKACJA USŁSUG LOGISTYCZNYCH </w:t>
      </w:r>
      <w:r w:rsidR="00030D91" w:rsidRPr="000834A9">
        <w:rPr>
          <w:rFonts w:ascii="Arial" w:hAnsi="Arial" w:cs="Arial"/>
          <w:b/>
          <w:sz w:val="24"/>
          <w:szCs w:val="24"/>
        </w:rPr>
        <w:t>W </w:t>
      </w:r>
      <w:r w:rsidRPr="000834A9">
        <w:rPr>
          <w:rFonts w:ascii="Arial" w:hAnsi="Arial" w:cs="Arial"/>
          <w:b/>
          <w:sz w:val="24"/>
          <w:szCs w:val="24"/>
        </w:rPr>
        <w:t xml:space="preserve">PROGRAMIE IFS LOGISTICS STANDARD DO AUDITOWANIA USŁSUG LOGISTYCZNYCH </w:t>
      </w:r>
      <w:r w:rsidR="00082382" w:rsidRPr="000834A9">
        <w:rPr>
          <w:rFonts w:ascii="Arial" w:hAnsi="Arial" w:cs="Arial"/>
          <w:b/>
          <w:sz w:val="24"/>
          <w:szCs w:val="24"/>
        </w:rPr>
        <w:t xml:space="preserve">W POWIĄZANIU Z BEZPIECZEŃSTWEM I JAKOŚCIĄ </w:t>
      </w:r>
      <w:r w:rsidRPr="000834A9">
        <w:rPr>
          <w:rFonts w:ascii="Arial" w:hAnsi="Arial" w:cs="Arial"/>
          <w:b/>
          <w:sz w:val="24"/>
          <w:szCs w:val="24"/>
        </w:rPr>
        <w:t xml:space="preserve">PRODUKTU – </w:t>
      </w:r>
      <w:r w:rsidR="000415C5" w:rsidRPr="000834A9">
        <w:rPr>
          <w:rFonts w:ascii="Arial" w:hAnsi="Arial" w:cs="Arial"/>
          <w:b/>
          <w:sz w:val="24"/>
          <w:szCs w:val="24"/>
        </w:rPr>
        <w:t>wydanie</w:t>
      </w:r>
      <w:r w:rsidRPr="000834A9">
        <w:rPr>
          <w:rFonts w:ascii="Arial" w:hAnsi="Arial" w:cs="Arial"/>
          <w:b/>
          <w:sz w:val="24"/>
          <w:szCs w:val="24"/>
        </w:rPr>
        <w:t xml:space="preserve"> </w:t>
      </w:r>
      <w:r w:rsidR="00C36D44" w:rsidRPr="000834A9">
        <w:rPr>
          <w:rFonts w:ascii="Arial" w:hAnsi="Arial" w:cs="Arial"/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7"/>
        <w:gridCol w:w="1551"/>
        <w:gridCol w:w="643"/>
      </w:tblGrid>
      <w:tr w:rsidR="00976A63" w:rsidRPr="000834A9" w14:paraId="109EEBB2" w14:textId="77777777" w:rsidTr="003634F3">
        <w:trPr>
          <w:cantSplit/>
        </w:trPr>
        <w:tc>
          <w:tcPr>
            <w:tcW w:w="3789" w:type="pct"/>
            <w:vAlign w:val="center"/>
          </w:tcPr>
          <w:p w14:paraId="012C31C0" w14:textId="77777777" w:rsidR="00E456AE" w:rsidRPr="000834A9" w:rsidRDefault="00E5744F" w:rsidP="003634F3">
            <w:pPr>
              <w:tabs>
                <w:tab w:val="center" w:pos="3363"/>
              </w:tabs>
              <w:spacing w:before="60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t>Kategorie wyrobów</w:t>
            </w:r>
          </w:p>
        </w:tc>
        <w:tc>
          <w:tcPr>
            <w:tcW w:w="856" w:type="pct"/>
            <w:vAlign w:val="center"/>
          </w:tcPr>
          <w:p w14:paraId="177D421C" w14:textId="77777777" w:rsidR="009452AC" w:rsidRPr="000834A9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3B5DD7DB" w14:textId="77777777" w:rsidR="00E456AE" w:rsidRPr="000834A9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355" w:type="pct"/>
            <w:shd w:val="pct10" w:color="auto" w:fill="auto"/>
            <w:vAlign w:val="center"/>
          </w:tcPr>
          <w:p w14:paraId="1A2ECDEE" w14:textId="77777777" w:rsidR="00E456AE" w:rsidRPr="000834A9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067B1307" w14:textId="77777777" w:rsidTr="004F33FD">
        <w:trPr>
          <w:cantSplit/>
          <w:trHeight w:val="181"/>
        </w:trPr>
        <w:tc>
          <w:tcPr>
            <w:tcW w:w="5000" w:type="pct"/>
            <w:gridSpan w:val="3"/>
            <w:vAlign w:val="center"/>
          </w:tcPr>
          <w:p w14:paraId="3BC4C309" w14:textId="77777777" w:rsidR="00E456AE" w:rsidRPr="000834A9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Produkty spożywcze: </w:t>
            </w:r>
          </w:p>
        </w:tc>
      </w:tr>
      <w:tr w:rsidR="00976A63" w:rsidRPr="000834A9" w14:paraId="721CF077" w14:textId="77777777" w:rsidTr="004F33FD">
        <w:trPr>
          <w:cantSplit/>
          <w:trHeight w:val="92"/>
        </w:trPr>
        <w:tc>
          <w:tcPr>
            <w:tcW w:w="3789" w:type="pct"/>
          </w:tcPr>
          <w:p w14:paraId="3A95B674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Czerwone i białe mięso, produkty drobiowe i mięsne</w:t>
            </w:r>
          </w:p>
        </w:tc>
        <w:tc>
          <w:tcPr>
            <w:tcW w:w="856" w:type="pct"/>
            <w:vAlign w:val="center"/>
          </w:tcPr>
          <w:p w14:paraId="1C8561D9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4079647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B24FBDD" w14:textId="77777777" w:rsidTr="004F33FD">
        <w:trPr>
          <w:cantSplit/>
          <w:trHeight w:val="92"/>
        </w:trPr>
        <w:tc>
          <w:tcPr>
            <w:tcW w:w="3789" w:type="pct"/>
          </w:tcPr>
          <w:p w14:paraId="5B41FACB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Ryby i produkty rybne</w:t>
            </w:r>
          </w:p>
        </w:tc>
        <w:tc>
          <w:tcPr>
            <w:tcW w:w="856" w:type="pct"/>
            <w:vAlign w:val="center"/>
          </w:tcPr>
          <w:p w14:paraId="0D3F1770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872E76C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977895D" w14:textId="77777777" w:rsidTr="004F33FD">
        <w:trPr>
          <w:cantSplit/>
          <w:trHeight w:val="92"/>
        </w:trPr>
        <w:tc>
          <w:tcPr>
            <w:tcW w:w="3789" w:type="pct"/>
          </w:tcPr>
          <w:p w14:paraId="54DF4120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Jaja i produkty jajeczne</w:t>
            </w:r>
          </w:p>
        </w:tc>
        <w:tc>
          <w:tcPr>
            <w:tcW w:w="856" w:type="pct"/>
            <w:vAlign w:val="center"/>
          </w:tcPr>
          <w:p w14:paraId="13D23B9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3442CCE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02B2417" w14:textId="77777777" w:rsidTr="004F33FD">
        <w:trPr>
          <w:cantSplit/>
          <w:trHeight w:val="92"/>
        </w:trPr>
        <w:tc>
          <w:tcPr>
            <w:tcW w:w="3789" w:type="pct"/>
          </w:tcPr>
          <w:p w14:paraId="29DDAD46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mleczne</w:t>
            </w:r>
          </w:p>
        </w:tc>
        <w:tc>
          <w:tcPr>
            <w:tcW w:w="856" w:type="pct"/>
            <w:vAlign w:val="center"/>
          </w:tcPr>
          <w:p w14:paraId="384D23E8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2674E15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C7EF1EF" w14:textId="77777777" w:rsidTr="004F33FD">
        <w:trPr>
          <w:cantSplit/>
          <w:trHeight w:val="92"/>
        </w:trPr>
        <w:tc>
          <w:tcPr>
            <w:tcW w:w="3789" w:type="pct"/>
          </w:tcPr>
          <w:p w14:paraId="2214637F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Owoce i warzywa </w:t>
            </w:r>
          </w:p>
        </w:tc>
        <w:tc>
          <w:tcPr>
            <w:tcW w:w="856" w:type="pct"/>
            <w:vAlign w:val="center"/>
          </w:tcPr>
          <w:p w14:paraId="0339C127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9B3A99E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F63D5CA" w14:textId="77777777" w:rsidTr="004F33FD">
        <w:trPr>
          <w:cantSplit/>
          <w:trHeight w:val="92"/>
        </w:trPr>
        <w:tc>
          <w:tcPr>
            <w:tcW w:w="3789" w:type="pct"/>
          </w:tcPr>
          <w:p w14:paraId="0D143F02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zbożowe, płatki zbożowe, przemysłowe wyro</w:t>
            </w:r>
            <w:r w:rsidR="00FE0E83" w:rsidRPr="000834A9">
              <w:rPr>
                <w:rFonts w:ascii="Arial" w:hAnsi="Arial" w:cs="Arial"/>
                <w:sz w:val="18"/>
                <w:szCs w:val="18"/>
              </w:rPr>
              <w:t>by piekarnicze i </w:t>
            </w:r>
            <w:r w:rsidRPr="000834A9">
              <w:rPr>
                <w:rFonts w:ascii="Arial" w:hAnsi="Arial" w:cs="Arial"/>
                <w:sz w:val="18"/>
                <w:szCs w:val="18"/>
              </w:rPr>
              <w:t>cukiernicze, słodycze, przekąski</w:t>
            </w:r>
          </w:p>
        </w:tc>
        <w:tc>
          <w:tcPr>
            <w:tcW w:w="856" w:type="pct"/>
            <w:vAlign w:val="center"/>
          </w:tcPr>
          <w:p w14:paraId="5CC1F9C1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8974CA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30CD0B4" w14:textId="77777777" w:rsidTr="004F33FD">
        <w:trPr>
          <w:cantSplit/>
          <w:trHeight w:val="92"/>
        </w:trPr>
        <w:tc>
          <w:tcPr>
            <w:tcW w:w="3789" w:type="pct"/>
          </w:tcPr>
          <w:p w14:paraId="340D98A6" w14:textId="77777777" w:rsidR="000A0C48" w:rsidRPr="000834A9" w:rsidRDefault="000A0C48" w:rsidP="00C36D44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Produkty kombinowane </w:t>
            </w:r>
          </w:p>
        </w:tc>
        <w:tc>
          <w:tcPr>
            <w:tcW w:w="856" w:type="pct"/>
            <w:vAlign w:val="center"/>
          </w:tcPr>
          <w:p w14:paraId="08A5F24C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14D06DA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82B1E0B" w14:textId="77777777" w:rsidTr="004F33FD">
        <w:trPr>
          <w:cantSplit/>
          <w:trHeight w:val="92"/>
        </w:trPr>
        <w:tc>
          <w:tcPr>
            <w:tcW w:w="3789" w:type="pct"/>
          </w:tcPr>
          <w:p w14:paraId="7DAF7EBA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856" w:type="pct"/>
            <w:vAlign w:val="center"/>
          </w:tcPr>
          <w:p w14:paraId="509D90A4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7C2D325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D51AFEE" w14:textId="77777777" w:rsidTr="004F33FD">
        <w:trPr>
          <w:cantSplit/>
          <w:trHeight w:val="92"/>
        </w:trPr>
        <w:tc>
          <w:tcPr>
            <w:tcW w:w="3789" w:type="pct"/>
          </w:tcPr>
          <w:p w14:paraId="492C392D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856" w:type="pct"/>
            <w:vAlign w:val="center"/>
          </w:tcPr>
          <w:p w14:paraId="409A617E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D9AF90F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E8312CA" w14:textId="77777777" w:rsidTr="004F33FD">
        <w:trPr>
          <w:cantSplit/>
          <w:trHeight w:val="92"/>
        </w:trPr>
        <w:tc>
          <w:tcPr>
            <w:tcW w:w="3789" w:type="pct"/>
          </w:tcPr>
          <w:p w14:paraId="01D7247E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suche, inne składniki/dodatki i suplementy</w:t>
            </w:r>
          </w:p>
        </w:tc>
        <w:tc>
          <w:tcPr>
            <w:tcW w:w="856" w:type="pct"/>
            <w:vAlign w:val="center"/>
          </w:tcPr>
          <w:p w14:paraId="359F9FE2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7C57E17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67BD667" w14:textId="77777777" w:rsidTr="004F33FD">
        <w:trPr>
          <w:cantSplit/>
          <w:trHeight w:val="92"/>
        </w:trPr>
        <w:tc>
          <w:tcPr>
            <w:tcW w:w="3789" w:type="pct"/>
          </w:tcPr>
          <w:p w14:paraId="0574D8CE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Karma dla zwierząt domowych</w:t>
            </w:r>
          </w:p>
        </w:tc>
        <w:tc>
          <w:tcPr>
            <w:tcW w:w="856" w:type="pct"/>
            <w:vAlign w:val="center"/>
          </w:tcPr>
          <w:p w14:paraId="6EAE0F67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691E7F1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3D6F2E3" w14:textId="77777777" w:rsidTr="004F33FD">
        <w:trPr>
          <w:cantSplit/>
          <w:trHeight w:val="92"/>
        </w:trPr>
        <w:tc>
          <w:tcPr>
            <w:tcW w:w="5000" w:type="pct"/>
            <w:gridSpan w:val="3"/>
          </w:tcPr>
          <w:p w14:paraId="17DCFCB2" w14:textId="77777777" w:rsidR="00E456AE" w:rsidRPr="000834A9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Produkty gospodarstwa domowego oraz do </w:t>
            </w:r>
            <w:r w:rsidR="00C65DD4" w:rsidRPr="000834A9">
              <w:rPr>
                <w:rFonts w:ascii="Arial" w:hAnsi="Arial" w:cs="Arial"/>
                <w:b/>
                <w:sz w:val="18"/>
                <w:szCs w:val="18"/>
              </w:rPr>
              <w:t>higieny osobistej</w:t>
            </w:r>
            <w:r w:rsidRPr="000834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76A63" w:rsidRPr="000834A9" w14:paraId="16D94B4D" w14:textId="77777777" w:rsidTr="004F33FD">
        <w:trPr>
          <w:cantSplit/>
          <w:trHeight w:val="92"/>
        </w:trPr>
        <w:tc>
          <w:tcPr>
            <w:tcW w:w="3789" w:type="pct"/>
            <w:vAlign w:val="center"/>
          </w:tcPr>
          <w:p w14:paraId="3830A71D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Kosmetyki</w:t>
            </w:r>
          </w:p>
        </w:tc>
        <w:tc>
          <w:tcPr>
            <w:tcW w:w="856" w:type="pct"/>
            <w:vAlign w:val="center"/>
          </w:tcPr>
          <w:p w14:paraId="3D87C34D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C5C2A8E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4A070DF" w14:textId="77777777" w:rsidTr="004F33FD">
        <w:trPr>
          <w:cantSplit/>
          <w:trHeight w:val="92"/>
        </w:trPr>
        <w:tc>
          <w:tcPr>
            <w:tcW w:w="3789" w:type="pct"/>
            <w:vAlign w:val="center"/>
          </w:tcPr>
          <w:p w14:paraId="292A87EA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chemii gospodarczej</w:t>
            </w:r>
          </w:p>
        </w:tc>
        <w:tc>
          <w:tcPr>
            <w:tcW w:w="856" w:type="pct"/>
            <w:vAlign w:val="center"/>
          </w:tcPr>
          <w:p w14:paraId="5FACE5A9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6F37371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7B23913" w14:textId="77777777" w:rsidTr="004F33FD">
        <w:trPr>
          <w:cantSplit/>
          <w:trHeight w:val="92"/>
        </w:trPr>
        <w:tc>
          <w:tcPr>
            <w:tcW w:w="3789" w:type="pct"/>
            <w:vAlign w:val="center"/>
          </w:tcPr>
          <w:p w14:paraId="5A16E50A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gospodarstwa domowego codziennego użytku</w:t>
            </w:r>
          </w:p>
        </w:tc>
        <w:tc>
          <w:tcPr>
            <w:tcW w:w="856" w:type="pct"/>
            <w:vAlign w:val="center"/>
          </w:tcPr>
          <w:p w14:paraId="3B5D9C28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13C771C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C78E262" w14:textId="77777777" w:rsidTr="004F33FD">
        <w:trPr>
          <w:cantSplit/>
          <w:trHeight w:val="92"/>
        </w:trPr>
        <w:tc>
          <w:tcPr>
            <w:tcW w:w="3789" w:type="pct"/>
            <w:vAlign w:val="center"/>
          </w:tcPr>
          <w:p w14:paraId="6B4467D0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higieny osobistej</w:t>
            </w:r>
          </w:p>
        </w:tc>
        <w:tc>
          <w:tcPr>
            <w:tcW w:w="856" w:type="pct"/>
            <w:vAlign w:val="center"/>
          </w:tcPr>
          <w:p w14:paraId="3A4F9591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A29B106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4B61B02" w14:textId="77777777" w:rsidTr="004F33FD">
        <w:trPr>
          <w:cantSplit/>
          <w:trHeight w:val="92"/>
        </w:trPr>
        <w:tc>
          <w:tcPr>
            <w:tcW w:w="5000" w:type="pct"/>
            <w:gridSpan w:val="3"/>
          </w:tcPr>
          <w:p w14:paraId="5491B413" w14:textId="77777777" w:rsidR="00E456AE" w:rsidRPr="000834A9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Produkty opakowaniowe: </w:t>
            </w:r>
          </w:p>
        </w:tc>
      </w:tr>
      <w:tr w:rsidR="00976A63" w:rsidRPr="000834A9" w14:paraId="1AF9AFBE" w14:textId="77777777" w:rsidTr="004F33FD">
        <w:trPr>
          <w:cantSplit/>
          <w:trHeight w:val="92"/>
        </w:trPr>
        <w:tc>
          <w:tcPr>
            <w:tcW w:w="3789" w:type="pct"/>
          </w:tcPr>
          <w:p w14:paraId="09372154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Elastyczne opakowanie</w:t>
            </w:r>
          </w:p>
        </w:tc>
        <w:tc>
          <w:tcPr>
            <w:tcW w:w="856" w:type="pct"/>
            <w:vAlign w:val="center"/>
          </w:tcPr>
          <w:p w14:paraId="230641E6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21AD8BD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9942C6B" w14:textId="77777777" w:rsidTr="004F33FD">
        <w:trPr>
          <w:cantSplit/>
          <w:trHeight w:val="92"/>
        </w:trPr>
        <w:tc>
          <w:tcPr>
            <w:tcW w:w="3789" w:type="pct"/>
          </w:tcPr>
          <w:p w14:paraId="77D7C0C5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Sztywny plastik</w:t>
            </w:r>
          </w:p>
        </w:tc>
        <w:tc>
          <w:tcPr>
            <w:tcW w:w="856" w:type="pct"/>
            <w:vAlign w:val="center"/>
          </w:tcPr>
          <w:p w14:paraId="2B0B40FA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9C87096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72C2181" w14:textId="77777777" w:rsidTr="004F33FD">
        <w:trPr>
          <w:cantSplit/>
          <w:trHeight w:val="92"/>
        </w:trPr>
        <w:tc>
          <w:tcPr>
            <w:tcW w:w="3789" w:type="pct"/>
          </w:tcPr>
          <w:p w14:paraId="5478DD5C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Papier</w:t>
            </w:r>
            <w:r w:rsidR="00C36D44" w:rsidRPr="000834A9">
              <w:rPr>
                <w:rFonts w:ascii="Arial" w:hAnsi="Arial" w:cs="Arial"/>
                <w:sz w:val="18"/>
                <w:szCs w:val="18"/>
              </w:rPr>
              <w:t xml:space="preserve"> i tektura/karton</w:t>
            </w:r>
          </w:p>
        </w:tc>
        <w:tc>
          <w:tcPr>
            <w:tcW w:w="856" w:type="pct"/>
            <w:vAlign w:val="center"/>
          </w:tcPr>
          <w:p w14:paraId="3BD1001E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BFE55BD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E7A8AB9" w14:textId="77777777" w:rsidTr="004F33FD">
        <w:trPr>
          <w:cantSplit/>
          <w:trHeight w:val="92"/>
        </w:trPr>
        <w:tc>
          <w:tcPr>
            <w:tcW w:w="3789" w:type="pct"/>
          </w:tcPr>
          <w:p w14:paraId="030E36A5" w14:textId="77777777" w:rsidR="00C65DD4" w:rsidRPr="000834A9" w:rsidRDefault="001E6A92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Metal</w:t>
            </w:r>
            <w:r w:rsidR="00C36D44" w:rsidRPr="000834A9">
              <w:rPr>
                <w:rFonts w:ascii="Arial" w:hAnsi="Arial" w:cs="Arial"/>
                <w:sz w:val="18"/>
                <w:szCs w:val="18"/>
              </w:rPr>
              <w:t xml:space="preserve"> i stopy</w:t>
            </w:r>
          </w:p>
        </w:tc>
        <w:tc>
          <w:tcPr>
            <w:tcW w:w="856" w:type="pct"/>
            <w:vAlign w:val="center"/>
          </w:tcPr>
          <w:p w14:paraId="5353172E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5AD253E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9693439" w14:textId="77777777" w:rsidTr="004F33FD">
        <w:trPr>
          <w:cantSplit/>
          <w:trHeight w:val="92"/>
        </w:trPr>
        <w:tc>
          <w:tcPr>
            <w:tcW w:w="3789" w:type="pct"/>
          </w:tcPr>
          <w:p w14:paraId="4E28B4D2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Szkło </w:t>
            </w:r>
            <w:r w:rsidR="00C36D44" w:rsidRPr="000834A9">
              <w:rPr>
                <w:rFonts w:ascii="Arial" w:hAnsi="Arial" w:cs="Arial"/>
                <w:sz w:val="18"/>
                <w:szCs w:val="18"/>
              </w:rPr>
              <w:t>i ceramika</w:t>
            </w:r>
          </w:p>
        </w:tc>
        <w:tc>
          <w:tcPr>
            <w:tcW w:w="856" w:type="pct"/>
            <w:vAlign w:val="center"/>
          </w:tcPr>
          <w:p w14:paraId="0AADBF6C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69551A0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3F6B49E" w14:textId="77777777" w:rsidTr="004F33FD">
        <w:trPr>
          <w:cantSplit/>
          <w:trHeight w:val="92"/>
        </w:trPr>
        <w:tc>
          <w:tcPr>
            <w:tcW w:w="3789" w:type="pct"/>
          </w:tcPr>
          <w:p w14:paraId="04056B64" w14:textId="77777777" w:rsidR="00C65DD4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materiały naturalne</w:t>
            </w:r>
          </w:p>
        </w:tc>
        <w:tc>
          <w:tcPr>
            <w:tcW w:w="856" w:type="pct"/>
            <w:vAlign w:val="center"/>
          </w:tcPr>
          <w:p w14:paraId="5EF59865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EE435F5" w14:textId="77777777" w:rsidR="00C65DD4" w:rsidRPr="000834A9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93B6E22" w14:textId="77777777" w:rsidTr="004F33FD">
        <w:trPr>
          <w:cantSplit/>
          <w:trHeight w:val="92"/>
        </w:trPr>
        <w:tc>
          <w:tcPr>
            <w:tcW w:w="3789" w:type="pct"/>
          </w:tcPr>
          <w:p w14:paraId="0A7C0F95" w14:textId="77777777" w:rsidR="00C36D44" w:rsidRPr="000834A9" w:rsidRDefault="00C36D44" w:rsidP="00C36D44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komponenty opakowaniowe</w:t>
            </w:r>
          </w:p>
        </w:tc>
        <w:tc>
          <w:tcPr>
            <w:tcW w:w="856" w:type="pct"/>
            <w:vAlign w:val="center"/>
          </w:tcPr>
          <w:p w14:paraId="546E761C" w14:textId="77777777" w:rsidR="00C36D44" w:rsidRPr="000834A9" w:rsidRDefault="00C36D4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CB5E5BE" w14:textId="77777777" w:rsidR="00C36D44" w:rsidRPr="000834A9" w:rsidRDefault="00C36D4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BE4E81E" w14:textId="77777777" w:rsidTr="004F33FD">
        <w:trPr>
          <w:cantSplit/>
          <w:trHeight w:val="92"/>
        </w:trPr>
        <w:tc>
          <w:tcPr>
            <w:tcW w:w="3789" w:type="pct"/>
          </w:tcPr>
          <w:p w14:paraId="57FCEC76" w14:textId="77777777" w:rsidR="00E456AE" w:rsidRPr="000834A9" w:rsidRDefault="00E456AE" w:rsidP="0015765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Inne</w:t>
            </w:r>
            <w:r w:rsidR="00432434" w:rsidRPr="000834A9">
              <w:rPr>
                <w:rFonts w:ascii="Arial" w:hAnsi="Arial" w:cs="Arial"/>
                <w:b/>
                <w:sz w:val="18"/>
                <w:szCs w:val="18"/>
              </w:rPr>
              <w:t xml:space="preserve"> produkty</w:t>
            </w:r>
            <w:r w:rsidR="00C36D44" w:rsidRPr="000834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36D44" w:rsidRPr="000834A9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57659" w:rsidRPr="000834A9">
              <w:rPr>
                <w:rFonts w:ascii="Arial" w:hAnsi="Arial" w:cs="Arial"/>
                <w:i/>
                <w:sz w:val="18"/>
                <w:szCs w:val="18"/>
              </w:rPr>
              <w:t xml:space="preserve">szczegóły zakresu - patrz </w:t>
            </w:r>
            <w:r w:rsidR="00C36D44" w:rsidRPr="000834A9">
              <w:rPr>
                <w:rFonts w:ascii="Arial" w:hAnsi="Arial" w:cs="Arial"/>
                <w:i/>
                <w:sz w:val="18"/>
                <w:szCs w:val="18"/>
              </w:rPr>
              <w:t>IFS LOGISTICS</w:t>
            </w:r>
            <w:r w:rsidR="00157659" w:rsidRPr="000834A9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C36D44" w:rsidRPr="000834A9">
              <w:rPr>
                <w:rFonts w:ascii="Arial" w:hAnsi="Arial" w:cs="Arial"/>
                <w:i/>
                <w:sz w:val="18"/>
                <w:szCs w:val="18"/>
              </w:rPr>
              <w:t xml:space="preserve"> w</w:t>
            </w:r>
            <w:r w:rsidR="004F33FD" w:rsidRPr="000834A9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="00C36D44" w:rsidRPr="000834A9">
              <w:rPr>
                <w:rFonts w:ascii="Arial" w:hAnsi="Arial" w:cs="Arial"/>
                <w:i/>
                <w:sz w:val="18"/>
                <w:szCs w:val="18"/>
              </w:rPr>
              <w:t>danie 3</w:t>
            </w:r>
            <w:r w:rsidR="00157659" w:rsidRPr="000834A9">
              <w:rPr>
                <w:rFonts w:ascii="Arial" w:hAnsi="Arial" w:cs="Arial"/>
                <w:i/>
                <w:sz w:val="18"/>
                <w:szCs w:val="18"/>
              </w:rPr>
              <w:t>, Annex 3</w:t>
            </w:r>
            <w:r w:rsidR="00C36D44" w:rsidRPr="000834A9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432434" w:rsidRPr="000834A9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856" w:type="pct"/>
            <w:vAlign w:val="center"/>
          </w:tcPr>
          <w:p w14:paraId="1D084A1A" w14:textId="77777777" w:rsidR="00E456AE" w:rsidRPr="000834A9" w:rsidRDefault="00E456AE" w:rsidP="002965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20F9C1D" w14:textId="77777777" w:rsidR="00E456AE" w:rsidRPr="000834A9" w:rsidRDefault="00E456AE" w:rsidP="002965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553D931" w14:textId="77777777" w:rsidTr="004F33FD">
        <w:trPr>
          <w:cantSplit/>
          <w:trHeight w:val="92"/>
        </w:trPr>
        <w:tc>
          <w:tcPr>
            <w:tcW w:w="3789" w:type="pct"/>
          </w:tcPr>
          <w:p w14:paraId="67A989BB" w14:textId="77777777" w:rsidR="00E456AE" w:rsidRPr="000834A9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Urządzenia </w:t>
            </w:r>
            <w:r w:rsidR="00C65DD4" w:rsidRPr="000834A9">
              <w:rPr>
                <w:rFonts w:ascii="Arial" w:hAnsi="Arial" w:cs="Arial"/>
                <w:sz w:val="18"/>
                <w:szCs w:val="18"/>
              </w:rPr>
              <w:t>eklektyczne/elektroniczne</w:t>
            </w:r>
          </w:p>
        </w:tc>
        <w:tc>
          <w:tcPr>
            <w:tcW w:w="856" w:type="pct"/>
            <w:vAlign w:val="center"/>
          </w:tcPr>
          <w:p w14:paraId="6E15CC08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5414DD5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069FF41" w14:textId="77777777" w:rsidTr="004F33FD">
        <w:trPr>
          <w:cantSplit/>
          <w:trHeight w:val="92"/>
        </w:trPr>
        <w:tc>
          <w:tcPr>
            <w:tcW w:w="3789" w:type="pct"/>
          </w:tcPr>
          <w:p w14:paraId="3CC00D75" w14:textId="77777777" w:rsidR="00E456AE" w:rsidRPr="000834A9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Produkty gospodarstwa domowego (inne niż wymienione </w:t>
            </w:r>
            <w:r w:rsidR="00C65DD4" w:rsidRPr="000834A9">
              <w:rPr>
                <w:rFonts w:ascii="Arial" w:hAnsi="Arial" w:cs="Arial"/>
                <w:sz w:val="18"/>
                <w:szCs w:val="18"/>
              </w:rPr>
              <w:t>dla HPC,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np. porcelana</w:t>
            </w:r>
            <w:r w:rsidR="00C65DD4" w:rsidRPr="000834A9">
              <w:rPr>
                <w:rFonts w:ascii="Arial" w:hAnsi="Arial" w:cs="Arial"/>
                <w:sz w:val="18"/>
                <w:szCs w:val="18"/>
              </w:rPr>
              <w:t>, naczynia, sztućce, itp.</w:t>
            </w:r>
            <w:r w:rsidRPr="000834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6" w:type="pct"/>
            <w:vAlign w:val="center"/>
          </w:tcPr>
          <w:p w14:paraId="2ED1277C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8E47BB1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C4FCCDC" w14:textId="77777777" w:rsidTr="004F33FD">
        <w:trPr>
          <w:cantSplit/>
          <w:trHeight w:val="92"/>
        </w:trPr>
        <w:tc>
          <w:tcPr>
            <w:tcW w:w="3789" w:type="pct"/>
          </w:tcPr>
          <w:p w14:paraId="5D72452A" w14:textId="77777777" w:rsidR="00E456AE" w:rsidRPr="000834A9" w:rsidRDefault="00E456AE" w:rsidP="00157659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Tekstylia</w:t>
            </w:r>
            <w:r w:rsidR="00157659" w:rsidRPr="000834A9">
              <w:rPr>
                <w:rFonts w:ascii="Arial" w:hAnsi="Arial" w:cs="Arial"/>
                <w:sz w:val="18"/>
                <w:szCs w:val="18"/>
              </w:rPr>
              <w:t xml:space="preserve"> (ubrania, bielizna, buty, skóra, pościel, obrusy, itp.)</w:t>
            </w:r>
          </w:p>
        </w:tc>
        <w:tc>
          <w:tcPr>
            <w:tcW w:w="856" w:type="pct"/>
            <w:vAlign w:val="center"/>
          </w:tcPr>
          <w:p w14:paraId="03D45353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38D3C52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01D3CCD" w14:textId="77777777" w:rsidTr="004F33FD">
        <w:trPr>
          <w:cantSplit/>
          <w:trHeight w:val="92"/>
        </w:trPr>
        <w:tc>
          <w:tcPr>
            <w:tcW w:w="3789" w:type="pct"/>
          </w:tcPr>
          <w:p w14:paraId="7C73012A" w14:textId="77777777" w:rsidR="00E456AE" w:rsidRPr="000834A9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Nośniki mediów</w:t>
            </w:r>
            <w:r w:rsidR="00157659" w:rsidRPr="000834A9">
              <w:rPr>
                <w:rFonts w:ascii="Arial" w:hAnsi="Arial" w:cs="Arial"/>
                <w:sz w:val="18"/>
                <w:szCs w:val="18"/>
              </w:rPr>
              <w:t xml:space="preserve"> (np. gazety, książki, płyty CD i inne nośniki danych audio,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gry komputerowe, oprogramowanie, itp.)</w:t>
            </w:r>
          </w:p>
        </w:tc>
        <w:tc>
          <w:tcPr>
            <w:tcW w:w="856" w:type="pct"/>
            <w:vAlign w:val="center"/>
          </w:tcPr>
          <w:p w14:paraId="6300A204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A5453BD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EA6F88F" w14:textId="77777777" w:rsidTr="004F33FD">
        <w:trPr>
          <w:cantSplit/>
          <w:trHeight w:val="92"/>
        </w:trPr>
        <w:tc>
          <w:tcPr>
            <w:tcW w:w="3789" w:type="pct"/>
          </w:tcPr>
          <w:p w14:paraId="7CB22E5B" w14:textId="77777777" w:rsidR="00E456AE" w:rsidRPr="000834A9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Meble</w:t>
            </w:r>
          </w:p>
        </w:tc>
        <w:tc>
          <w:tcPr>
            <w:tcW w:w="856" w:type="pct"/>
            <w:vAlign w:val="center"/>
          </w:tcPr>
          <w:p w14:paraId="5AA94781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B28FE0D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D2E7938" w14:textId="77777777" w:rsidTr="004F33FD">
        <w:trPr>
          <w:cantSplit/>
          <w:trHeight w:val="92"/>
        </w:trPr>
        <w:tc>
          <w:tcPr>
            <w:tcW w:w="3789" w:type="pct"/>
          </w:tcPr>
          <w:p w14:paraId="469A7CDC" w14:textId="77777777" w:rsidR="00E456AE" w:rsidRPr="000834A9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Narzędzia i wyposażenie (</w:t>
            </w:r>
            <w:r w:rsidR="00432434" w:rsidRPr="000834A9">
              <w:rPr>
                <w:rFonts w:ascii="Arial" w:hAnsi="Arial" w:cs="Arial"/>
                <w:sz w:val="18"/>
                <w:szCs w:val="18"/>
              </w:rPr>
              <w:t>typu „zrób to sam”)</w:t>
            </w:r>
            <w:r w:rsidRPr="000834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Align w:val="center"/>
          </w:tcPr>
          <w:p w14:paraId="2FB4E7E1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A30620D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AEB7524" w14:textId="77777777" w:rsidTr="004F33FD">
        <w:trPr>
          <w:cantSplit/>
          <w:trHeight w:val="92"/>
        </w:trPr>
        <w:tc>
          <w:tcPr>
            <w:tcW w:w="3789" w:type="pct"/>
          </w:tcPr>
          <w:p w14:paraId="3AED33C8" w14:textId="77777777" w:rsidR="00E456AE" w:rsidRPr="000834A9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Materiały biurowe</w:t>
            </w:r>
          </w:p>
        </w:tc>
        <w:tc>
          <w:tcPr>
            <w:tcW w:w="856" w:type="pct"/>
            <w:vAlign w:val="center"/>
          </w:tcPr>
          <w:p w14:paraId="38E862B6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61FBEE7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92E48A5" w14:textId="77777777" w:rsidTr="004F33FD">
        <w:trPr>
          <w:cantSplit/>
          <w:trHeight w:val="92"/>
        </w:trPr>
        <w:tc>
          <w:tcPr>
            <w:tcW w:w="3789" w:type="pct"/>
          </w:tcPr>
          <w:p w14:paraId="45F9BC05" w14:textId="77777777" w:rsidR="00E456AE" w:rsidRPr="000834A9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Zabawki</w:t>
            </w:r>
          </w:p>
        </w:tc>
        <w:tc>
          <w:tcPr>
            <w:tcW w:w="856" w:type="pct"/>
            <w:vAlign w:val="center"/>
          </w:tcPr>
          <w:p w14:paraId="18AEF2C5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AA43913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2F750C3" w14:textId="77777777" w:rsidTr="004F33FD">
        <w:trPr>
          <w:cantSplit/>
          <w:trHeight w:val="92"/>
        </w:trPr>
        <w:tc>
          <w:tcPr>
            <w:tcW w:w="3789" w:type="pct"/>
          </w:tcPr>
          <w:p w14:paraId="5FA5CB5D" w14:textId="77777777" w:rsidR="00E456AE" w:rsidRPr="000834A9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Rośliny i kwiaty </w:t>
            </w:r>
          </w:p>
        </w:tc>
        <w:tc>
          <w:tcPr>
            <w:tcW w:w="856" w:type="pct"/>
            <w:vAlign w:val="center"/>
          </w:tcPr>
          <w:p w14:paraId="76779E6D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605AE29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A4B1C7C" w14:textId="77777777" w:rsidTr="004F33FD">
        <w:trPr>
          <w:cantSplit/>
          <w:trHeight w:val="92"/>
        </w:trPr>
        <w:tc>
          <w:tcPr>
            <w:tcW w:w="3789" w:type="pct"/>
          </w:tcPr>
          <w:p w14:paraId="64E1F199" w14:textId="77777777" w:rsidR="00E456AE" w:rsidRPr="000834A9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Wyposażenie </w:t>
            </w:r>
            <w:r w:rsidR="00432434" w:rsidRPr="000834A9">
              <w:rPr>
                <w:rFonts w:ascii="Arial" w:hAnsi="Arial" w:cs="Arial"/>
                <w:sz w:val="18"/>
                <w:szCs w:val="18"/>
              </w:rPr>
              <w:t>ogrodow</w:t>
            </w:r>
            <w:r w:rsidRPr="000834A9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6" w:type="pct"/>
            <w:vAlign w:val="center"/>
          </w:tcPr>
          <w:p w14:paraId="4AFE7398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EA5661D" w14:textId="77777777" w:rsidR="00E456AE" w:rsidRPr="000834A9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3B78352" w14:textId="77777777" w:rsidTr="004F33FD">
        <w:trPr>
          <w:cantSplit/>
          <w:trHeight w:val="92"/>
        </w:trPr>
        <w:tc>
          <w:tcPr>
            <w:tcW w:w="3789" w:type="pct"/>
          </w:tcPr>
          <w:p w14:paraId="3E90927F" w14:textId="77777777" w:rsidR="00432434" w:rsidRPr="000834A9" w:rsidRDefault="00157659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Pasza</w:t>
            </w:r>
          </w:p>
        </w:tc>
        <w:tc>
          <w:tcPr>
            <w:tcW w:w="856" w:type="pct"/>
            <w:vAlign w:val="center"/>
          </w:tcPr>
          <w:p w14:paraId="4B50D69F" w14:textId="77777777" w:rsidR="00432434" w:rsidRPr="000834A9" w:rsidRDefault="0043243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7466C59" w14:textId="77777777" w:rsidR="00432434" w:rsidRPr="000834A9" w:rsidRDefault="0043243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13D47A4" w14:textId="77777777" w:rsidTr="004F33FD">
        <w:trPr>
          <w:cantSplit/>
          <w:trHeight w:val="92"/>
        </w:trPr>
        <w:tc>
          <w:tcPr>
            <w:tcW w:w="3789" w:type="pct"/>
          </w:tcPr>
          <w:p w14:paraId="1235DDB3" w14:textId="77777777" w:rsidR="00157659" w:rsidRPr="000834A9" w:rsidRDefault="00157659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856" w:type="pct"/>
            <w:vAlign w:val="center"/>
          </w:tcPr>
          <w:p w14:paraId="3786C7A3" w14:textId="77777777" w:rsidR="00157659" w:rsidRPr="000834A9" w:rsidRDefault="00157659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8A5871D" w14:textId="77777777" w:rsidR="00157659" w:rsidRPr="000834A9" w:rsidRDefault="00157659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F22BD3" w14:textId="77777777" w:rsidR="005B1CDC" w:rsidRPr="000834A9" w:rsidRDefault="005B1CDC" w:rsidP="00101CB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834A9">
        <w:rPr>
          <w:rFonts w:ascii="Arial" w:hAnsi="Arial" w:cs="Arial"/>
          <w:b/>
          <w:sz w:val="24"/>
          <w:szCs w:val="24"/>
          <w:lang w:val="en-US"/>
        </w:rPr>
        <w:t xml:space="preserve">ZAKRES AKREDYTACJI – CERTYFIKACJA USŁSUG POŚREDNICTWA </w:t>
      </w:r>
      <w:r w:rsidR="00030D91" w:rsidRPr="000834A9">
        <w:rPr>
          <w:rFonts w:ascii="Arial" w:hAnsi="Arial" w:cs="Arial"/>
          <w:b/>
          <w:sz w:val="24"/>
          <w:szCs w:val="24"/>
          <w:lang w:val="en-US"/>
        </w:rPr>
        <w:t>W </w:t>
      </w:r>
      <w:r w:rsidRPr="000834A9">
        <w:rPr>
          <w:rFonts w:ascii="Arial" w:hAnsi="Arial" w:cs="Arial"/>
          <w:b/>
          <w:sz w:val="24"/>
          <w:szCs w:val="24"/>
          <w:lang w:val="en-US"/>
        </w:rPr>
        <w:t xml:space="preserve">PROGRAMIE IFS BROKER </w:t>
      </w:r>
      <w:r w:rsidR="00082382" w:rsidRPr="000834A9">
        <w:rPr>
          <w:rFonts w:ascii="Arial" w:hAnsi="Arial" w:cs="Arial"/>
          <w:b/>
          <w:sz w:val="24"/>
          <w:szCs w:val="24"/>
          <w:lang w:val="en-US"/>
        </w:rPr>
        <w:t xml:space="preserve">STANDARD FOR AUDITING TRADE AGENCIES’, IMPORTERS’ AND BROKERS’ SERVICE COMPLIANCE IN RELATION TO PRODUCT QUALITY AND SAFETY </w:t>
      </w:r>
      <w:r w:rsidRPr="000834A9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0415C5" w:rsidRPr="000834A9">
        <w:rPr>
          <w:rFonts w:ascii="Arial" w:hAnsi="Arial" w:cs="Arial"/>
          <w:b/>
          <w:sz w:val="24"/>
          <w:szCs w:val="24"/>
          <w:lang w:val="en-US"/>
        </w:rPr>
        <w:t>wydanie</w:t>
      </w:r>
      <w:r w:rsidRPr="000834A9">
        <w:rPr>
          <w:rFonts w:ascii="Arial" w:hAnsi="Arial" w:cs="Arial"/>
          <w:b/>
          <w:sz w:val="24"/>
          <w:szCs w:val="24"/>
          <w:lang w:val="en-US"/>
        </w:rPr>
        <w:t xml:space="preserve"> 3</w:t>
      </w:r>
      <w:r w:rsidR="00A954FC" w:rsidRPr="000834A9">
        <w:rPr>
          <w:rFonts w:ascii="Arial" w:hAnsi="Arial" w:cs="Arial"/>
          <w:b/>
          <w:sz w:val="24"/>
          <w:szCs w:val="24"/>
          <w:lang w:val="en-US"/>
        </w:rPr>
        <w:t>.</w:t>
      </w:r>
      <w:r w:rsidR="00826F77" w:rsidRPr="000834A9">
        <w:rPr>
          <w:rFonts w:ascii="Arial" w:hAnsi="Arial" w:cs="Arial"/>
          <w:b/>
          <w:sz w:val="24"/>
          <w:szCs w:val="24"/>
          <w:lang w:val="en-US"/>
        </w:rPr>
        <w:t>2</w:t>
      </w:r>
      <w:r w:rsidR="00615BA8" w:rsidRPr="000834A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9"/>
        <w:gridCol w:w="1810"/>
        <w:gridCol w:w="642"/>
      </w:tblGrid>
      <w:tr w:rsidR="00976A63" w:rsidRPr="000834A9" w14:paraId="643F7C2F" w14:textId="77777777" w:rsidTr="003634F3">
        <w:trPr>
          <w:cantSplit/>
        </w:trPr>
        <w:tc>
          <w:tcPr>
            <w:tcW w:w="3647" w:type="pct"/>
            <w:vAlign w:val="center"/>
          </w:tcPr>
          <w:p w14:paraId="43884845" w14:textId="77777777" w:rsidR="00615BA8" w:rsidRPr="000834A9" w:rsidRDefault="00E5744F" w:rsidP="003634F3">
            <w:pPr>
              <w:spacing w:before="60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Kategorie wyrobów</w:t>
            </w:r>
          </w:p>
        </w:tc>
        <w:tc>
          <w:tcPr>
            <w:tcW w:w="999" w:type="pct"/>
            <w:vAlign w:val="center"/>
          </w:tcPr>
          <w:p w14:paraId="5E495A67" w14:textId="77777777" w:rsidR="009452AC" w:rsidRPr="000834A9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3F1E0B5E" w14:textId="77777777" w:rsidR="00615BA8" w:rsidRPr="000834A9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354" w:type="pct"/>
            <w:shd w:val="pct10" w:color="auto" w:fill="auto"/>
            <w:vAlign w:val="center"/>
          </w:tcPr>
          <w:p w14:paraId="7EA6E8D7" w14:textId="77777777" w:rsidR="003E08D0" w:rsidRPr="000834A9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976A63" w:rsidRPr="000834A9" w14:paraId="023ADDEB" w14:textId="77777777" w:rsidTr="009452AC">
        <w:trPr>
          <w:cantSplit/>
          <w:trHeight w:val="181"/>
        </w:trPr>
        <w:tc>
          <w:tcPr>
            <w:tcW w:w="5000" w:type="pct"/>
            <w:gridSpan w:val="3"/>
            <w:vAlign w:val="center"/>
          </w:tcPr>
          <w:p w14:paraId="728C0F7B" w14:textId="77777777" w:rsidR="00161E0E" w:rsidRPr="000834A9" w:rsidRDefault="00887B7D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Żywność</w:t>
            </w:r>
            <w:r w:rsidR="00161E0E" w:rsidRPr="000834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76A63" w:rsidRPr="000834A9" w14:paraId="43E7902B" w14:textId="77777777" w:rsidTr="009452AC">
        <w:trPr>
          <w:cantSplit/>
          <w:trHeight w:val="92"/>
        </w:trPr>
        <w:tc>
          <w:tcPr>
            <w:tcW w:w="3647" w:type="pct"/>
          </w:tcPr>
          <w:p w14:paraId="27603A25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Czerwone i białe mięso, produkty drobiowe i mięsne</w:t>
            </w:r>
          </w:p>
        </w:tc>
        <w:tc>
          <w:tcPr>
            <w:tcW w:w="999" w:type="pct"/>
            <w:vAlign w:val="center"/>
          </w:tcPr>
          <w:p w14:paraId="31A352A5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1A64D12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61B5F06" w14:textId="77777777" w:rsidTr="009452AC">
        <w:trPr>
          <w:cantSplit/>
          <w:trHeight w:val="92"/>
        </w:trPr>
        <w:tc>
          <w:tcPr>
            <w:tcW w:w="3647" w:type="pct"/>
          </w:tcPr>
          <w:p w14:paraId="2592994A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Ryby i produkty rybne</w:t>
            </w:r>
          </w:p>
        </w:tc>
        <w:tc>
          <w:tcPr>
            <w:tcW w:w="999" w:type="pct"/>
            <w:vAlign w:val="center"/>
          </w:tcPr>
          <w:p w14:paraId="040F734B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FC6BBB1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D29C151" w14:textId="77777777" w:rsidTr="009452AC">
        <w:trPr>
          <w:cantSplit/>
          <w:trHeight w:val="92"/>
        </w:trPr>
        <w:tc>
          <w:tcPr>
            <w:tcW w:w="3647" w:type="pct"/>
          </w:tcPr>
          <w:p w14:paraId="43194E55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Jaja i produkty jajeczne</w:t>
            </w:r>
          </w:p>
        </w:tc>
        <w:tc>
          <w:tcPr>
            <w:tcW w:w="999" w:type="pct"/>
            <w:vAlign w:val="center"/>
          </w:tcPr>
          <w:p w14:paraId="3CDEF4F6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068524A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C703735" w14:textId="77777777" w:rsidTr="009452AC">
        <w:trPr>
          <w:cantSplit/>
          <w:trHeight w:val="92"/>
        </w:trPr>
        <w:tc>
          <w:tcPr>
            <w:tcW w:w="3647" w:type="pct"/>
          </w:tcPr>
          <w:p w14:paraId="55EA117F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mleczne</w:t>
            </w:r>
          </w:p>
        </w:tc>
        <w:tc>
          <w:tcPr>
            <w:tcW w:w="999" w:type="pct"/>
            <w:vAlign w:val="center"/>
          </w:tcPr>
          <w:p w14:paraId="0FAE2382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2694FB0F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C1548FB" w14:textId="77777777" w:rsidTr="009452AC">
        <w:trPr>
          <w:cantSplit/>
          <w:trHeight w:val="92"/>
        </w:trPr>
        <w:tc>
          <w:tcPr>
            <w:tcW w:w="3647" w:type="pct"/>
          </w:tcPr>
          <w:p w14:paraId="3802AE0B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Owoce i warzywa </w:t>
            </w:r>
          </w:p>
        </w:tc>
        <w:tc>
          <w:tcPr>
            <w:tcW w:w="999" w:type="pct"/>
            <w:vAlign w:val="center"/>
          </w:tcPr>
          <w:p w14:paraId="59DBA1E7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9DF06D0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2A40110" w14:textId="77777777" w:rsidTr="009452AC">
        <w:trPr>
          <w:cantSplit/>
          <w:trHeight w:val="92"/>
        </w:trPr>
        <w:tc>
          <w:tcPr>
            <w:tcW w:w="3647" w:type="pct"/>
          </w:tcPr>
          <w:p w14:paraId="379DA2D8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zbożowe, płatki zbożowe, przemysłowe wyroby piekarnicze i cukiernicze, słodycze, przekąski</w:t>
            </w:r>
          </w:p>
        </w:tc>
        <w:tc>
          <w:tcPr>
            <w:tcW w:w="999" w:type="pct"/>
            <w:vAlign w:val="center"/>
          </w:tcPr>
          <w:p w14:paraId="357D1442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A7EEF0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B1085F9" w14:textId="77777777" w:rsidTr="009452AC">
        <w:trPr>
          <w:cantSplit/>
          <w:trHeight w:val="92"/>
        </w:trPr>
        <w:tc>
          <w:tcPr>
            <w:tcW w:w="3647" w:type="pct"/>
          </w:tcPr>
          <w:p w14:paraId="38C9746A" w14:textId="77777777" w:rsidR="000A0C48" w:rsidRPr="000834A9" w:rsidRDefault="000A0C48" w:rsidP="00B30430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Produkty kombinowane </w:t>
            </w:r>
          </w:p>
        </w:tc>
        <w:tc>
          <w:tcPr>
            <w:tcW w:w="999" w:type="pct"/>
            <w:vAlign w:val="center"/>
          </w:tcPr>
          <w:p w14:paraId="2383E9CA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6ACB7B6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4FCA82F" w14:textId="77777777" w:rsidTr="009452AC">
        <w:trPr>
          <w:cantSplit/>
          <w:trHeight w:val="92"/>
        </w:trPr>
        <w:tc>
          <w:tcPr>
            <w:tcW w:w="3647" w:type="pct"/>
          </w:tcPr>
          <w:p w14:paraId="43F09EE3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999" w:type="pct"/>
            <w:vAlign w:val="center"/>
          </w:tcPr>
          <w:p w14:paraId="010C4701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4F0CB15A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9920873" w14:textId="77777777" w:rsidTr="009452AC">
        <w:trPr>
          <w:cantSplit/>
          <w:trHeight w:val="92"/>
        </w:trPr>
        <w:tc>
          <w:tcPr>
            <w:tcW w:w="3647" w:type="pct"/>
          </w:tcPr>
          <w:p w14:paraId="5BCCD3E3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999" w:type="pct"/>
            <w:vAlign w:val="center"/>
          </w:tcPr>
          <w:p w14:paraId="5BE989E0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295B2B1F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F683649" w14:textId="77777777" w:rsidTr="009452AC">
        <w:trPr>
          <w:cantSplit/>
          <w:trHeight w:val="92"/>
        </w:trPr>
        <w:tc>
          <w:tcPr>
            <w:tcW w:w="3647" w:type="pct"/>
          </w:tcPr>
          <w:p w14:paraId="625AE27E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suche, inne składniki/dodatki i suplementy</w:t>
            </w:r>
          </w:p>
        </w:tc>
        <w:tc>
          <w:tcPr>
            <w:tcW w:w="999" w:type="pct"/>
            <w:vAlign w:val="center"/>
          </w:tcPr>
          <w:p w14:paraId="53AFD6E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BD3978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8803733" w14:textId="77777777" w:rsidTr="009452AC">
        <w:trPr>
          <w:cantSplit/>
          <w:trHeight w:val="92"/>
        </w:trPr>
        <w:tc>
          <w:tcPr>
            <w:tcW w:w="3647" w:type="pct"/>
          </w:tcPr>
          <w:p w14:paraId="7BF7631C" w14:textId="77777777" w:rsidR="000A0C48" w:rsidRPr="000834A9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Karma dla zwierząt domowych</w:t>
            </w:r>
          </w:p>
        </w:tc>
        <w:tc>
          <w:tcPr>
            <w:tcW w:w="999" w:type="pct"/>
            <w:vAlign w:val="center"/>
          </w:tcPr>
          <w:p w14:paraId="5CA22C25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48474C3" w14:textId="77777777" w:rsidR="000A0C48" w:rsidRPr="000834A9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09CD6CD" w14:textId="77777777" w:rsidTr="009452AC">
        <w:trPr>
          <w:cantSplit/>
          <w:trHeight w:val="92"/>
        </w:trPr>
        <w:tc>
          <w:tcPr>
            <w:tcW w:w="5000" w:type="pct"/>
            <w:gridSpan w:val="3"/>
          </w:tcPr>
          <w:p w14:paraId="69D2A1FA" w14:textId="77777777" w:rsidR="00161E0E" w:rsidRPr="000834A9" w:rsidRDefault="00161E0E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 xml:space="preserve">Produkty gospodarstwa domowego oraz do </w:t>
            </w:r>
            <w:r w:rsidR="00887B7D" w:rsidRPr="000834A9">
              <w:rPr>
                <w:rFonts w:ascii="Arial" w:hAnsi="Arial" w:cs="Arial"/>
                <w:b/>
                <w:sz w:val="18"/>
                <w:szCs w:val="18"/>
              </w:rPr>
              <w:t xml:space="preserve">higieny </w:t>
            </w:r>
            <w:r w:rsidR="00AE5393" w:rsidRPr="000834A9">
              <w:rPr>
                <w:rFonts w:ascii="Arial" w:hAnsi="Arial" w:cs="Arial"/>
                <w:b/>
                <w:sz w:val="18"/>
                <w:szCs w:val="18"/>
              </w:rPr>
              <w:t>osobistej</w:t>
            </w:r>
            <w:r w:rsidRPr="000834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76A63" w:rsidRPr="000834A9" w14:paraId="115DD7B1" w14:textId="77777777" w:rsidTr="009452AC">
        <w:trPr>
          <w:cantSplit/>
          <w:trHeight w:val="92"/>
        </w:trPr>
        <w:tc>
          <w:tcPr>
            <w:tcW w:w="3647" w:type="pct"/>
            <w:vAlign w:val="center"/>
          </w:tcPr>
          <w:p w14:paraId="2BE94E4A" w14:textId="77777777" w:rsidR="00615BA8" w:rsidRPr="000834A9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Kosmetyki</w:t>
            </w:r>
          </w:p>
        </w:tc>
        <w:tc>
          <w:tcPr>
            <w:tcW w:w="999" w:type="pct"/>
            <w:vAlign w:val="center"/>
          </w:tcPr>
          <w:p w14:paraId="306D423A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A9280A3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135370C" w14:textId="77777777" w:rsidTr="009452AC">
        <w:trPr>
          <w:cantSplit/>
          <w:trHeight w:val="92"/>
        </w:trPr>
        <w:tc>
          <w:tcPr>
            <w:tcW w:w="3647" w:type="pct"/>
            <w:vAlign w:val="center"/>
          </w:tcPr>
          <w:p w14:paraId="5828590C" w14:textId="77777777" w:rsidR="00615BA8" w:rsidRPr="000834A9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Chemiczne produkty gospodarstwa domowego </w:t>
            </w:r>
          </w:p>
        </w:tc>
        <w:tc>
          <w:tcPr>
            <w:tcW w:w="999" w:type="pct"/>
            <w:vAlign w:val="center"/>
          </w:tcPr>
          <w:p w14:paraId="1EED0098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053C9BE4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223974E" w14:textId="77777777" w:rsidTr="009452AC">
        <w:trPr>
          <w:cantSplit/>
          <w:trHeight w:val="92"/>
        </w:trPr>
        <w:tc>
          <w:tcPr>
            <w:tcW w:w="3647" w:type="pct"/>
            <w:vAlign w:val="center"/>
          </w:tcPr>
          <w:p w14:paraId="718D8A31" w14:textId="77777777" w:rsidR="00615BA8" w:rsidRPr="000834A9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Produkty gospodarstwa domowego </w:t>
            </w:r>
            <w:r w:rsidR="00887B7D" w:rsidRPr="000834A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0834A9">
              <w:rPr>
                <w:rFonts w:ascii="Arial" w:hAnsi="Arial" w:cs="Arial"/>
                <w:sz w:val="18"/>
                <w:szCs w:val="18"/>
              </w:rPr>
              <w:t>codziennego użytku</w:t>
            </w:r>
          </w:p>
        </w:tc>
        <w:tc>
          <w:tcPr>
            <w:tcW w:w="999" w:type="pct"/>
            <w:vAlign w:val="center"/>
          </w:tcPr>
          <w:p w14:paraId="5DFB7AE7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3A6D41A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95DBEFD" w14:textId="77777777" w:rsidTr="009452AC">
        <w:trPr>
          <w:cantSplit/>
          <w:trHeight w:val="92"/>
        </w:trPr>
        <w:tc>
          <w:tcPr>
            <w:tcW w:w="3647" w:type="pct"/>
            <w:vAlign w:val="center"/>
          </w:tcPr>
          <w:p w14:paraId="2A70451B" w14:textId="77777777" w:rsidR="00615BA8" w:rsidRPr="000834A9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Produkty higieny osobistej</w:t>
            </w:r>
          </w:p>
        </w:tc>
        <w:tc>
          <w:tcPr>
            <w:tcW w:w="999" w:type="pct"/>
            <w:vAlign w:val="center"/>
          </w:tcPr>
          <w:p w14:paraId="3017F860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22A04402" w14:textId="77777777" w:rsidR="00615BA8" w:rsidRPr="000834A9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4CD8FE1B" w14:textId="77777777" w:rsidTr="009452AC">
        <w:trPr>
          <w:cantSplit/>
          <w:trHeight w:val="92"/>
        </w:trPr>
        <w:tc>
          <w:tcPr>
            <w:tcW w:w="5000" w:type="pct"/>
            <w:gridSpan w:val="3"/>
          </w:tcPr>
          <w:p w14:paraId="1C74EDF1" w14:textId="77777777" w:rsidR="00161E0E" w:rsidRPr="000834A9" w:rsidRDefault="00887B7D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Materiały do pakowania</w:t>
            </w:r>
            <w:r w:rsidR="00161E0E" w:rsidRPr="000834A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976A63" w:rsidRPr="000834A9" w14:paraId="0055A64F" w14:textId="77777777" w:rsidTr="009452AC">
        <w:trPr>
          <w:cantSplit/>
          <w:trHeight w:val="92"/>
        </w:trPr>
        <w:tc>
          <w:tcPr>
            <w:tcW w:w="3647" w:type="pct"/>
          </w:tcPr>
          <w:p w14:paraId="3B993D8E" w14:textId="77777777" w:rsidR="00161E0E" w:rsidRPr="000834A9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Elastyczne opakowanie</w:t>
            </w:r>
            <w:r w:rsidR="00161E0E" w:rsidRPr="000834A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9" w:type="pct"/>
            <w:vAlign w:val="center"/>
          </w:tcPr>
          <w:p w14:paraId="00DB5212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8E83C13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FF7E350" w14:textId="77777777" w:rsidTr="009452AC">
        <w:trPr>
          <w:cantSplit/>
          <w:trHeight w:val="92"/>
        </w:trPr>
        <w:tc>
          <w:tcPr>
            <w:tcW w:w="3647" w:type="pct"/>
          </w:tcPr>
          <w:p w14:paraId="70D9D806" w14:textId="77777777" w:rsidR="00161E0E" w:rsidRPr="000834A9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Sztywny plastik</w:t>
            </w:r>
          </w:p>
        </w:tc>
        <w:tc>
          <w:tcPr>
            <w:tcW w:w="999" w:type="pct"/>
            <w:vAlign w:val="center"/>
          </w:tcPr>
          <w:p w14:paraId="70414847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37EBBD0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3AC54B70" w14:textId="77777777" w:rsidTr="009452AC">
        <w:trPr>
          <w:cantSplit/>
          <w:trHeight w:val="92"/>
        </w:trPr>
        <w:tc>
          <w:tcPr>
            <w:tcW w:w="3647" w:type="pct"/>
          </w:tcPr>
          <w:p w14:paraId="63D88293" w14:textId="77777777" w:rsidR="00161E0E" w:rsidRPr="000834A9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Papier</w:t>
            </w:r>
            <w:r w:rsidR="00B30430" w:rsidRPr="000834A9">
              <w:rPr>
                <w:rFonts w:ascii="Arial" w:hAnsi="Arial" w:cs="Arial"/>
                <w:sz w:val="18"/>
                <w:szCs w:val="18"/>
              </w:rPr>
              <w:t xml:space="preserve"> i tektura</w:t>
            </w:r>
          </w:p>
        </w:tc>
        <w:tc>
          <w:tcPr>
            <w:tcW w:w="999" w:type="pct"/>
            <w:vAlign w:val="center"/>
          </w:tcPr>
          <w:p w14:paraId="04162DD4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1E8CB1F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536E379B" w14:textId="77777777" w:rsidTr="009452AC">
        <w:trPr>
          <w:cantSplit/>
          <w:trHeight w:val="92"/>
        </w:trPr>
        <w:tc>
          <w:tcPr>
            <w:tcW w:w="3647" w:type="pct"/>
          </w:tcPr>
          <w:p w14:paraId="3DEBE619" w14:textId="77777777" w:rsidR="00161E0E" w:rsidRPr="000834A9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Metal</w:t>
            </w:r>
            <w:r w:rsidR="00B30430" w:rsidRPr="000834A9">
              <w:rPr>
                <w:rFonts w:ascii="Arial" w:hAnsi="Arial" w:cs="Arial"/>
                <w:sz w:val="18"/>
                <w:szCs w:val="18"/>
              </w:rPr>
              <w:t xml:space="preserve"> i stopy</w:t>
            </w:r>
          </w:p>
        </w:tc>
        <w:tc>
          <w:tcPr>
            <w:tcW w:w="999" w:type="pct"/>
            <w:vAlign w:val="center"/>
          </w:tcPr>
          <w:p w14:paraId="1DE721D4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47098633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7E1E8AC9" w14:textId="77777777" w:rsidTr="009452AC">
        <w:trPr>
          <w:cantSplit/>
          <w:trHeight w:val="92"/>
        </w:trPr>
        <w:tc>
          <w:tcPr>
            <w:tcW w:w="3647" w:type="pct"/>
          </w:tcPr>
          <w:p w14:paraId="4658106C" w14:textId="77777777" w:rsidR="00161E0E" w:rsidRPr="000834A9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 xml:space="preserve">Szkło </w:t>
            </w:r>
            <w:r w:rsidR="00B30430" w:rsidRPr="000834A9">
              <w:rPr>
                <w:rFonts w:ascii="Arial" w:hAnsi="Arial" w:cs="Arial"/>
                <w:sz w:val="18"/>
                <w:szCs w:val="18"/>
              </w:rPr>
              <w:t>i ceramika</w:t>
            </w:r>
          </w:p>
        </w:tc>
        <w:tc>
          <w:tcPr>
            <w:tcW w:w="999" w:type="pct"/>
            <w:vAlign w:val="center"/>
          </w:tcPr>
          <w:p w14:paraId="3B7AD447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22E87D9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62763B2E" w14:textId="77777777" w:rsidTr="009452AC">
        <w:trPr>
          <w:cantSplit/>
          <w:trHeight w:val="92"/>
        </w:trPr>
        <w:tc>
          <w:tcPr>
            <w:tcW w:w="3647" w:type="pct"/>
          </w:tcPr>
          <w:p w14:paraId="74BF4411" w14:textId="77777777" w:rsidR="00161E0E" w:rsidRPr="000834A9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materiały naturalne</w:t>
            </w:r>
          </w:p>
        </w:tc>
        <w:tc>
          <w:tcPr>
            <w:tcW w:w="999" w:type="pct"/>
            <w:vAlign w:val="center"/>
          </w:tcPr>
          <w:p w14:paraId="68A3348A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8236F6B" w14:textId="77777777" w:rsidR="00161E0E" w:rsidRPr="000834A9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18158C0A" w14:textId="77777777" w:rsidTr="009452AC">
        <w:trPr>
          <w:cantSplit/>
          <w:trHeight w:val="92"/>
        </w:trPr>
        <w:tc>
          <w:tcPr>
            <w:tcW w:w="3647" w:type="pct"/>
          </w:tcPr>
          <w:p w14:paraId="6CC92F59" w14:textId="77777777" w:rsidR="00B30430" w:rsidRPr="000834A9" w:rsidRDefault="00101B56" w:rsidP="00B30430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834A9">
              <w:rPr>
                <w:rFonts w:ascii="Arial" w:hAnsi="Arial" w:cs="Arial"/>
                <w:sz w:val="18"/>
                <w:szCs w:val="18"/>
              </w:rPr>
              <w:t>Inne komponenty opakowaniowe</w:t>
            </w:r>
          </w:p>
        </w:tc>
        <w:tc>
          <w:tcPr>
            <w:tcW w:w="999" w:type="pct"/>
            <w:vAlign w:val="center"/>
          </w:tcPr>
          <w:p w14:paraId="7D2A48CA" w14:textId="77777777" w:rsidR="00B30430" w:rsidRPr="000834A9" w:rsidRDefault="00B30430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A37571B" w14:textId="77777777" w:rsidR="00B30430" w:rsidRPr="000834A9" w:rsidRDefault="00B30430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A1E53" w14:textId="77777777" w:rsidR="00DD7488" w:rsidRPr="000834A9" w:rsidRDefault="009F187F" w:rsidP="00E82754">
      <w:pPr>
        <w:pStyle w:val="Tytu"/>
        <w:spacing w:before="120" w:after="12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26</w:t>
      </w:r>
      <w:r w:rsidR="00DD7488" w:rsidRPr="000834A9">
        <w:rPr>
          <w:rFonts w:ascii="Arial" w:hAnsi="Arial" w:cs="Arial"/>
          <w:b/>
          <w:sz w:val="24"/>
          <w:szCs w:val="24"/>
        </w:rPr>
        <w:t>.</w:t>
      </w:r>
      <w:r w:rsidR="00DD7488" w:rsidRPr="000834A9">
        <w:rPr>
          <w:rFonts w:ascii="Arial" w:hAnsi="Arial" w:cs="Arial"/>
          <w:b/>
          <w:sz w:val="24"/>
          <w:szCs w:val="24"/>
        </w:rPr>
        <w:tab/>
        <w:t>ZAKRES AKREDYTACJI – CERTYFIKACJA ZRÓWNOWAŻONEJ PRODUKCJI BIOPALIW, PALIW Z BIOMASY I BIOPŁYNÓW DO CELÓW REALIZACJI DYREKTYWY (UE) 2018/2001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652"/>
        <w:gridCol w:w="6140"/>
        <w:gridCol w:w="1269"/>
      </w:tblGrid>
      <w:tr w:rsidR="00976A63" w:rsidRPr="000834A9" w14:paraId="31038FEF" w14:textId="77777777" w:rsidTr="003451F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C97" w14:textId="77777777" w:rsidR="003451F6" w:rsidRPr="000834A9" w:rsidRDefault="003451F6" w:rsidP="003451F6">
            <w:pPr>
              <w:spacing w:before="40" w:after="4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0834A9">
              <w:rPr>
                <w:rFonts w:ascii="Arial" w:hAnsi="Arial" w:cs="Arial"/>
                <w:b/>
              </w:rPr>
              <w:t xml:space="preserve">Ścieżka certyfikacji </w:t>
            </w:r>
            <w:r w:rsidRPr="000834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DA9" w14:textId="77777777" w:rsidR="003451F6" w:rsidRPr="000834A9" w:rsidRDefault="003451F6" w:rsidP="003451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834A9">
              <w:rPr>
                <w:rFonts w:ascii="Arial" w:hAnsi="Arial" w:cs="Arial"/>
                <w:b/>
              </w:rPr>
              <w:t>Program certyfikacji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004F" w14:textId="77777777" w:rsidR="003451F6" w:rsidRPr="000834A9" w:rsidRDefault="003451F6" w:rsidP="003451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0749B078" w14:textId="77777777" w:rsidR="003451F6" w:rsidRPr="000834A9" w:rsidRDefault="003451F6" w:rsidP="003451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976A63" w:rsidRPr="000834A9" w14:paraId="79A259BA" w14:textId="77777777" w:rsidTr="00474B6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155" w14:textId="77777777" w:rsidR="003451F6" w:rsidRPr="000834A9" w:rsidRDefault="00617647" w:rsidP="006176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Biopaliwa i </w:t>
            </w:r>
            <w:r w:rsidR="003451F6" w:rsidRPr="000834A9">
              <w:rPr>
                <w:rFonts w:ascii="Arial" w:hAnsi="Arial" w:cs="Arial"/>
                <w:bCs/>
                <w:sz w:val="18"/>
                <w:szCs w:val="18"/>
              </w:rPr>
              <w:t>biopłyny</w:t>
            </w:r>
          </w:p>
        </w:tc>
        <w:tc>
          <w:tcPr>
            <w:tcW w:w="3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B2E19" w14:textId="77777777" w:rsidR="003451F6" w:rsidRPr="000834A9" w:rsidRDefault="003451F6" w:rsidP="0002047D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 xml:space="preserve">KZR INiG System certyfikacji zrównoważonej produkcji biopaliw, paliw z biomasy i biopłynów, wyd. ….. </w:t>
            </w:r>
            <w:r w:rsidR="008030E7" w:rsidRPr="000834A9">
              <w:rPr>
                <w:rFonts w:ascii="Arial" w:hAnsi="Arial" w:cs="Arial"/>
                <w:bCs/>
                <w:sz w:val="18"/>
                <w:szCs w:val="18"/>
              </w:rPr>
              <w:t>z dnia ……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1E11" w14:textId="77777777" w:rsidR="003451F6" w:rsidRPr="000834A9" w:rsidRDefault="003451F6" w:rsidP="003451F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A63" w:rsidRPr="000834A9" w14:paraId="3FFAD6D5" w14:textId="77777777" w:rsidTr="00474B6D">
        <w:trPr>
          <w:trHeight w:val="379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689" w14:textId="77777777" w:rsidR="003451F6" w:rsidRPr="000834A9" w:rsidRDefault="003451F6" w:rsidP="006176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834A9">
              <w:rPr>
                <w:rFonts w:ascii="Arial" w:hAnsi="Arial" w:cs="Arial"/>
                <w:bCs/>
                <w:sz w:val="18"/>
                <w:szCs w:val="18"/>
              </w:rPr>
              <w:t>Paliwa z biomasy</w:t>
            </w:r>
          </w:p>
        </w:tc>
        <w:tc>
          <w:tcPr>
            <w:tcW w:w="3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A3F" w14:textId="77777777" w:rsidR="003451F6" w:rsidRPr="000834A9" w:rsidRDefault="003451F6" w:rsidP="003451F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2FA" w14:textId="77777777" w:rsidR="003451F6" w:rsidRPr="000834A9" w:rsidRDefault="003451F6" w:rsidP="003451F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5108671" w14:textId="77777777" w:rsidR="00DD7488" w:rsidRPr="000834A9" w:rsidRDefault="00DD7488" w:rsidP="00924FF3">
      <w:pPr>
        <w:pStyle w:val="Tytu"/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 w:rsidRPr="000834A9">
        <w:rPr>
          <w:rFonts w:ascii="Arial" w:hAnsi="Arial" w:cs="Arial"/>
          <w:i/>
          <w:sz w:val="18"/>
          <w:szCs w:val="18"/>
        </w:rPr>
        <w:t>1) Obowiązują nazwy ścieżek certyfikacji zgodnie z odpowiednim programem certyfikacji.</w:t>
      </w:r>
    </w:p>
    <w:p w14:paraId="36026775" w14:textId="77777777" w:rsidR="00426E9D" w:rsidRPr="000834A9" w:rsidRDefault="00426E9D" w:rsidP="00DD32EE">
      <w:pPr>
        <w:pStyle w:val="Tytu"/>
        <w:numPr>
          <w:ilvl w:val="0"/>
          <w:numId w:val="10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LOKALIZACJE (siedziba główna, filie, oddziały, itp.)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087"/>
        <w:gridCol w:w="3873"/>
        <w:gridCol w:w="551"/>
      </w:tblGrid>
      <w:tr w:rsidR="00976A63" w:rsidRPr="000834A9" w14:paraId="1DA75F1A" w14:textId="77777777" w:rsidTr="00DD32EE">
        <w:tc>
          <w:tcPr>
            <w:tcW w:w="304" w:type="pct"/>
            <w:vAlign w:val="center"/>
          </w:tcPr>
          <w:p w14:paraId="1547B525" w14:textId="77777777" w:rsidR="00D90BF9" w:rsidRPr="000834A9" w:rsidRDefault="00D90BF9" w:rsidP="00A27CF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55" w:type="pct"/>
            <w:vAlign w:val="center"/>
          </w:tcPr>
          <w:p w14:paraId="7AFD0469" w14:textId="77777777" w:rsidR="00D90BF9" w:rsidRPr="000834A9" w:rsidRDefault="00D90BF9" w:rsidP="00A27C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2137" w:type="pct"/>
            <w:vAlign w:val="center"/>
          </w:tcPr>
          <w:p w14:paraId="579F2448" w14:textId="77777777" w:rsidR="00D90BF9" w:rsidRPr="000834A9" w:rsidRDefault="00D90BF9" w:rsidP="00A27C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304" w:type="pct"/>
            <w:shd w:val="clear" w:color="auto" w:fill="E6E6E6"/>
            <w:vAlign w:val="center"/>
          </w:tcPr>
          <w:p w14:paraId="0F3FCCFA" w14:textId="77777777" w:rsidR="00D90BF9" w:rsidRPr="000834A9" w:rsidRDefault="00D90BF9" w:rsidP="00D90B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A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976A63" w:rsidRPr="000834A9" w14:paraId="58B85B65" w14:textId="77777777" w:rsidTr="00DD32EE">
        <w:tc>
          <w:tcPr>
            <w:tcW w:w="304" w:type="pct"/>
          </w:tcPr>
          <w:p w14:paraId="38F8187A" w14:textId="77777777" w:rsidR="0018675F" w:rsidRPr="000834A9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14:paraId="20CFC45C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14:paraId="5DACAE33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14:paraId="44A3BDE2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0E7D590B" w14:textId="77777777" w:rsidTr="00DD32EE">
        <w:tc>
          <w:tcPr>
            <w:tcW w:w="304" w:type="pct"/>
          </w:tcPr>
          <w:p w14:paraId="339718CB" w14:textId="77777777" w:rsidR="0018675F" w:rsidRPr="000834A9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14:paraId="469EFB30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14:paraId="5C17394D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14:paraId="01FE2926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A63" w:rsidRPr="000834A9" w14:paraId="2852AE5F" w14:textId="77777777" w:rsidTr="00DD32EE">
        <w:tc>
          <w:tcPr>
            <w:tcW w:w="304" w:type="pct"/>
          </w:tcPr>
          <w:p w14:paraId="79CDC45A" w14:textId="77777777" w:rsidR="0018675F" w:rsidRPr="000834A9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14:paraId="65F29ADE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14:paraId="272C1F53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14:paraId="62BA8379" w14:textId="77777777" w:rsidR="0018675F" w:rsidRPr="000834A9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F83E31" w14:textId="77777777" w:rsidR="00426E9D" w:rsidRPr="000834A9" w:rsidRDefault="00D90BF9" w:rsidP="00426E9D">
      <w:pPr>
        <w:pStyle w:val="Tytu"/>
        <w:spacing w:before="120"/>
        <w:jc w:val="both"/>
        <w:rPr>
          <w:rFonts w:ascii="Arial" w:hAnsi="Arial" w:cs="Arial"/>
          <w:b/>
          <w:sz w:val="16"/>
          <w:szCs w:val="16"/>
          <w:vertAlign w:val="superscript"/>
        </w:rPr>
      </w:pPr>
      <w:r w:rsidRPr="000834A9">
        <w:rPr>
          <w:rFonts w:ascii="Arial" w:hAnsi="Arial" w:cs="Arial"/>
          <w:b/>
          <w:sz w:val="16"/>
          <w:szCs w:val="16"/>
          <w:vertAlign w:val="superscript"/>
        </w:rPr>
        <w:t>**</w:t>
      </w:r>
      <w:r w:rsidRPr="000834A9">
        <w:rPr>
          <w:rFonts w:ascii="Arial" w:hAnsi="Arial" w:cs="Arial"/>
          <w:b/>
          <w:sz w:val="16"/>
          <w:szCs w:val="16"/>
        </w:rPr>
        <w:t xml:space="preserve"> wstawić znak „x” przy lokalizacjach</w:t>
      </w:r>
      <w:r w:rsidR="004F4FEA" w:rsidRPr="000834A9">
        <w:rPr>
          <w:rFonts w:ascii="Arial" w:hAnsi="Arial" w:cs="Arial"/>
          <w:b/>
          <w:sz w:val="16"/>
          <w:szCs w:val="16"/>
        </w:rPr>
        <w:t>,</w:t>
      </w:r>
      <w:r w:rsidRPr="000834A9">
        <w:rPr>
          <w:rFonts w:ascii="Arial" w:hAnsi="Arial" w:cs="Arial"/>
          <w:b/>
          <w:sz w:val="16"/>
          <w:szCs w:val="16"/>
        </w:rPr>
        <w:t xml:space="preserve"> w k</w:t>
      </w:r>
      <w:r w:rsidR="00D057C2" w:rsidRPr="000834A9">
        <w:rPr>
          <w:rFonts w:ascii="Arial" w:hAnsi="Arial" w:cs="Arial"/>
          <w:b/>
          <w:sz w:val="16"/>
          <w:szCs w:val="16"/>
        </w:rPr>
        <w:t>tórych nie są prowadzone elementy procesów</w:t>
      </w:r>
      <w:r w:rsidRPr="000834A9">
        <w:rPr>
          <w:rFonts w:ascii="Arial" w:hAnsi="Arial" w:cs="Arial"/>
          <w:b/>
          <w:sz w:val="16"/>
          <w:szCs w:val="16"/>
        </w:rPr>
        <w:t xml:space="preserve"> certyfikacji</w:t>
      </w:r>
      <w:r w:rsidRPr="000834A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</w:p>
    <w:p w14:paraId="7C76A2CE" w14:textId="77777777" w:rsidR="005E3D23" w:rsidRPr="000834A9" w:rsidRDefault="005E3D23" w:rsidP="00426E9D">
      <w:pPr>
        <w:pStyle w:val="Tytu"/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6E50C433" w14:textId="77777777" w:rsidR="002B0162" w:rsidRPr="000834A9" w:rsidRDefault="002B0162" w:rsidP="00DD32EE">
      <w:pPr>
        <w:pStyle w:val="Tytu"/>
        <w:numPr>
          <w:ilvl w:val="0"/>
          <w:numId w:val="10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0834A9">
        <w:rPr>
          <w:rFonts w:ascii="Arial" w:hAnsi="Arial" w:cs="Arial"/>
          <w:b/>
          <w:sz w:val="24"/>
          <w:szCs w:val="24"/>
        </w:rPr>
        <w:t>WYMAGANE DOKUMENTY</w:t>
      </w:r>
    </w:p>
    <w:p w14:paraId="2B83D309" w14:textId="77777777" w:rsidR="00CE1232" w:rsidRPr="000834A9" w:rsidRDefault="002B0162" w:rsidP="00393E44">
      <w:pPr>
        <w:spacing w:before="120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 xml:space="preserve">Do wniosku należy dołączyć </w:t>
      </w:r>
      <w:r w:rsidR="00CE1232" w:rsidRPr="000834A9">
        <w:rPr>
          <w:rFonts w:ascii="Arial" w:hAnsi="Arial" w:cs="Arial"/>
        </w:rPr>
        <w:t xml:space="preserve">następujące </w:t>
      </w:r>
      <w:r w:rsidRPr="000834A9">
        <w:rPr>
          <w:rFonts w:ascii="Arial" w:hAnsi="Arial" w:cs="Arial"/>
        </w:rPr>
        <w:t>dokumenty</w:t>
      </w:r>
      <w:r w:rsidR="009C7B17" w:rsidRPr="000834A9">
        <w:rPr>
          <w:rFonts w:ascii="Arial" w:hAnsi="Arial" w:cs="Arial"/>
        </w:rPr>
        <w:t>:</w:t>
      </w:r>
    </w:p>
    <w:p w14:paraId="7B43D981" w14:textId="77777777" w:rsidR="00CE1232" w:rsidRPr="000834A9" w:rsidRDefault="001008D3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dokumentacja</w:t>
      </w:r>
      <w:r w:rsidR="00CE1232" w:rsidRPr="000834A9">
        <w:rPr>
          <w:rFonts w:ascii="Arial" w:hAnsi="Arial" w:cs="Arial"/>
        </w:rPr>
        <w:t xml:space="preserve"> </w:t>
      </w:r>
      <w:r w:rsidRPr="000834A9">
        <w:rPr>
          <w:rFonts w:ascii="Arial" w:hAnsi="Arial" w:cs="Arial"/>
        </w:rPr>
        <w:t>s</w:t>
      </w:r>
      <w:r w:rsidR="001A07E6" w:rsidRPr="000834A9">
        <w:rPr>
          <w:rFonts w:ascii="Arial" w:hAnsi="Arial" w:cs="Arial"/>
        </w:rPr>
        <w:t xml:space="preserve">ystemu </w:t>
      </w:r>
      <w:r w:rsidRPr="000834A9">
        <w:rPr>
          <w:rFonts w:ascii="Arial" w:hAnsi="Arial" w:cs="Arial"/>
        </w:rPr>
        <w:t>z</w:t>
      </w:r>
      <w:r w:rsidR="001A07E6" w:rsidRPr="000834A9">
        <w:rPr>
          <w:rFonts w:ascii="Arial" w:hAnsi="Arial" w:cs="Arial"/>
        </w:rPr>
        <w:t>arządzania</w:t>
      </w:r>
      <w:r w:rsidR="00CE1232" w:rsidRPr="000834A9">
        <w:rPr>
          <w:rFonts w:ascii="Arial" w:hAnsi="Arial" w:cs="Arial"/>
        </w:rPr>
        <w:t>;</w:t>
      </w:r>
    </w:p>
    <w:p w14:paraId="74FC36E0" w14:textId="77777777" w:rsidR="006105EA" w:rsidRPr="000834A9" w:rsidRDefault="006105EA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programy certyfikacji;</w:t>
      </w:r>
    </w:p>
    <w:p w14:paraId="0AD229E3" w14:textId="77777777" w:rsidR="00CE1232" w:rsidRPr="000834A9" w:rsidRDefault="00CE1232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procedury dot</w:t>
      </w:r>
      <w:r w:rsidR="00460903" w:rsidRPr="000834A9">
        <w:rPr>
          <w:rFonts w:ascii="Arial" w:hAnsi="Arial" w:cs="Arial"/>
        </w:rPr>
        <w:t xml:space="preserve">yczące </w:t>
      </w:r>
      <w:r w:rsidR="00B76AC7" w:rsidRPr="000834A9">
        <w:rPr>
          <w:rFonts w:ascii="Arial" w:hAnsi="Arial" w:cs="Arial"/>
        </w:rPr>
        <w:t>o</w:t>
      </w:r>
      <w:r w:rsidRPr="000834A9">
        <w:rPr>
          <w:rFonts w:ascii="Arial" w:hAnsi="Arial" w:cs="Arial"/>
        </w:rPr>
        <w:t>ceny</w:t>
      </w:r>
      <w:r w:rsidR="00B76AC7" w:rsidRPr="000834A9">
        <w:rPr>
          <w:rFonts w:ascii="Arial" w:hAnsi="Arial" w:cs="Arial"/>
        </w:rPr>
        <w:t xml:space="preserve">, </w:t>
      </w:r>
      <w:r w:rsidRPr="000834A9">
        <w:rPr>
          <w:rFonts w:ascii="Arial" w:hAnsi="Arial" w:cs="Arial"/>
        </w:rPr>
        <w:t>certyfikacji</w:t>
      </w:r>
      <w:r w:rsidR="00460903" w:rsidRPr="000834A9">
        <w:rPr>
          <w:rFonts w:ascii="Arial" w:hAnsi="Arial" w:cs="Arial"/>
        </w:rPr>
        <w:t xml:space="preserve"> </w:t>
      </w:r>
      <w:r w:rsidR="00B76AC7" w:rsidRPr="000834A9">
        <w:rPr>
          <w:rFonts w:ascii="Arial" w:hAnsi="Arial" w:cs="Arial"/>
        </w:rPr>
        <w:t>lub opiniowania</w:t>
      </w:r>
      <w:r w:rsidRPr="000834A9">
        <w:rPr>
          <w:rFonts w:ascii="Arial" w:hAnsi="Arial" w:cs="Arial"/>
        </w:rPr>
        <w:t>;</w:t>
      </w:r>
    </w:p>
    <w:p w14:paraId="3B9D9C57" w14:textId="77777777" w:rsidR="00B76AC7" w:rsidRPr="000834A9" w:rsidRDefault="00CE1232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i</w:t>
      </w:r>
      <w:r w:rsidR="00B76AC7" w:rsidRPr="000834A9">
        <w:rPr>
          <w:rFonts w:ascii="Arial" w:hAnsi="Arial" w:cs="Arial"/>
        </w:rPr>
        <w:t>nformator dla klienta</w:t>
      </w:r>
      <w:r w:rsidR="003E5C1B" w:rsidRPr="000834A9">
        <w:rPr>
          <w:rFonts w:ascii="Arial" w:hAnsi="Arial" w:cs="Arial"/>
        </w:rPr>
        <w:t xml:space="preserve"> (jeśli dotyczy)</w:t>
      </w:r>
      <w:r w:rsidR="00B76AC7" w:rsidRPr="000834A9">
        <w:rPr>
          <w:rFonts w:ascii="Arial" w:hAnsi="Arial" w:cs="Arial"/>
        </w:rPr>
        <w:t>;</w:t>
      </w:r>
    </w:p>
    <w:p w14:paraId="28839C42" w14:textId="77777777" w:rsidR="00FE0E83" w:rsidRPr="000834A9" w:rsidRDefault="00FE0E83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lastRenderedPageBreak/>
        <w:t>wypełniony formularz FAC-07 (przegląd dokumentacji jednostki certyfikującej wyroby ubiegającej się o akredytację po raz pierwszy);</w:t>
      </w:r>
    </w:p>
    <w:p w14:paraId="5C0E63F8" w14:textId="77777777" w:rsidR="00A92D36" w:rsidRPr="000834A9" w:rsidRDefault="00B84347" w:rsidP="00DD32EE">
      <w:pPr>
        <w:pStyle w:val="Tekstpodstawowy"/>
        <w:numPr>
          <w:ilvl w:val="0"/>
          <w:numId w:val="1"/>
        </w:numPr>
        <w:spacing w:before="60"/>
        <w:ind w:left="499" w:right="-2" w:hanging="357"/>
      </w:pPr>
      <w:r w:rsidRPr="000834A9">
        <w:t xml:space="preserve">wypełniony formularza FAC-16 - </w:t>
      </w:r>
      <w:r w:rsidR="00B066A5" w:rsidRPr="000834A9">
        <w:t xml:space="preserve">Informacja o prowadzonej działalności certyfikacyjnej oraz personelu jednostki certyfikującej wyroby </w:t>
      </w:r>
      <w:r w:rsidR="00A92D36" w:rsidRPr="000834A9">
        <w:t>(jeśli dotyczy);</w:t>
      </w:r>
    </w:p>
    <w:p w14:paraId="2F1E12B0" w14:textId="77777777" w:rsidR="003E5C1B" w:rsidRPr="000834A9" w:rsidRDefault="001008D3" w:rsidP="00DD32EE">
      <w:pPr>
        <w:pStyle w:val="Tekstpodstawowy"/>
        <w:numPr>
          <w:ilvl w:val="0"/>
          <w:numId w:val="1"/>
        </w:numPr>
        <w:spacing w:before="60"/>
        <w:ind w:left="499" w:right="-2" w:hanging="357"/>
      </w:pPr>
      <w:r w:rsidRPr="000834A9">
        <w:rPr>
          <w:rFonts w:cs="Arial"/>
        </w:rPr>
        <w:t xml:space="preserve">wypełniony formularz FA-157 </w:t>
      </w:r>
      <w:r w:rsidR="00A618E6" w:rsidRPr="000834A9">
        <w:rPr>
          <w:rFonts w:cs="Arial"/>
        </w:rPr>
        <w:t>(</w:t>
      </w:r>
      <w:r w:rsidR="003E5C1B" w:rsidRPr="000834A9">
        <w:t>wykaz zasobów dla oceny z podziałem na badania laboratoryjne, inspekcję, auditowanie systemu zarządzania</w:t>
      </w:r>
      <w:r w:rsidR="00A618E6" w:rsidRPr="000834A9">
        <w:t>)</w:t>
      </w:r>
    </w:p>
    <w:p w14:paraId="2FBFAB80" w14:textId="77777777" w:rsidR="002B0162" w:rsidRPr="000834A9" w:rsidRDefault="00B76AC7" w:rsidP="004308F5">
      <w:pPr>
        <w:spacing w:before="120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oraz</w:t>
      </w:r>
      <w:r w:rsidR="00DE7BF2" w:rsidRPr="000834A9">
        <w:rPr>
          <w:rFonts w:ascii="Arial" w:hAnsi="Arial" w:cs="Arial"/>
        </w:rPr>
        <w:t xml:space="preserve">, </w:t>
      </w:r>
      <w:r w:rsidR="006105EA" w:rsidRPr="000834A9">
        <w:rPr>
          <w:rFonts w:ascii="Arial" w:hAnsi="Arial" w:cs="Arial"/>
        </w:rPr>
        <w:t xml:space="preserve">jeśli dotyczy, dokumenty przywołane w </w:t>
      </w:r>
      <w:r w:rsidR="00AA354B" w:rsidRPr="000834A9">
        <w:rPr>
          <w:rFonts w:ascii="Arial" w:hAnsi="Arial" w:cs="Arial"/>
        </w:rPr>
        <w:t xml:space="preserve">mających zastosowanie </w:t>
      </w:r>
      <w:r w:rsidR="006105EA" w:rsidRPr="000834A9">
        <w:rPr>
          <w:rFonts w:ascii="Arial" w:hAnsi="Arial" w:cs="Arial"/>
        </w:rPr>
        <w:t xml:space="preserve">programach </w:t>
      </w:r>
      <w:r w:rsidR="00AA354B" w:rsidRPr="000834A9">
        <w:rPr>
          <w:rFonts w:ascii="Arial" w:hAnsi="Arial" w:cs="Arial"/>
        </w:rPr>
        <w:t>akredytacji.</w:t>
      </w:r>
      <w:r w:rsidR="005B7B42" w:rsidRPr="000834A9">
        <w:rPr>
          <w:rFonts w:ascii="Arial" w:hAnsi="Arial" w:cs="Arial"/>
        </w:rPr>
        <w:t xml:space="preserve"> </w:t>
      </w:r>
    </w:p>
    <w:p w14:paraId="672324DD" w14:textId="77777777" w:rsidR="00EE0B6A" w:rsidRPr="000834A9" w:rsidRDefault="00EE0B6A" w:rsidP="00393E44">
      <w:pPr>
        <w:spacing w:before="120"/>
        <w:jc w:val="both"/>
        <w:rPr>
          <w:rFonts w:ascii="Arial" w:hAnsi="Arial" w:cs="Arial"/>
        </w:rPr>
      </w:pPr>
      <w:r w:rsidRPr="000834A9">
        <w:rPr>
          <w:rFonts w:ascii="Arial" w:hAnsi="Arial" w:cs="Arial"/>
        </w:rPr>
        <w:t>Do wniosku należy załączyć również wykaz przekazywanej do PCA dokumentacji wraz z jej identyfikacją (numer i data wydania, np. KJ – wyd. 1 z dnia 1 stycznia 200</w:t>
      </w:r>
      <w:r w:rsidR="00FE415B" w:rsidRPr="000834A9">
        <w:rPr>
          <w:rFonts w:ascii="Arial" w:hAnsi="Arial" w:cs="Arial"/>
        </w:rPr>
        <w:t>0</w:t>
      </w:r>
      <w:r w:rsidR="005E3D23" w:rsidRPr="000834A9">
        <w:rPr>
          <w:rFonts w:ascii="Arial" w:hAnsi="Arial" w:cs="Arial"/>
        </w:rPr>
        <w:t xml:space="preserve"> r.).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70"/>
        <w:gridCol w:w="4801"/>
      </w:tblGrid>
      <w:tr w:rsidR="00F84165" w:rsidRPr="000834A9" w14:paraId="5C7FAA8C" w14:textId="77777777" w:rsidTr="005E3D23">
        <w:trPr>
          <w:trHeight w:val="825"/>
        </w:trPr>
        <w:tc>
          <w:tcPr>
            <w:tcW w:w="4270" w:type="dxa"/>
            <w:vAlign w:val="center"/>
          </w:tcPr>
          <w:p w14:paraId="4A4A2A8B" w14:textId="77777777" w:rsidR="00AB22F1" w:rsidRPr="000834A9" w:rsidRDefault="00AB22F1" w:rsidP="00DA2C5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01" w:type="dxa"/>
            <w:vAlign w:val="bottom"/>
          </w:tcPr>
          <w:p w14:paraId="1A4F04CB" w14:textId="77777777" w:rsidR="00AB22F1" w:rsidRPr="000834A9" w:rsidRDefault="00AB22F1" w:rsidP="00DA2C5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34A9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</w:t>
            </w:r>
          </w:p>
          <w:p w14:paraId="6477A19B" w14:textId="77777777" w:rsidR="00AB22F1" w:rsidRPr="000834A9" w:rsidRDefault="006447BE" w:rsidP="00DA2C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834A9">
              <w:rPr>
                <w:rFonts w:ascii="Arial" w:hAnsi="Arial" w:cs="Arial"/>
                <w:i/>
                <w:sz w:val="16"/>
                <w:szCs w:val="16"/>
              </w:rPr>
              <w:t xml:space="preserve">Imię i nazwisko, </w:t>
            </w:r>
            <w:r w:rsidR="00EC7701" w:rsidRPr="000834A9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AB22F1" w:rsidRPr="000834A9">
              <w:rPr>
                <w:rFonts w:ascii="Arial" w:hAnsi="Arial" w:cs="Arial"/>
                <w:i/>
                <w:sz w:val="16"/>
                <w:szCs w:val="16"/>
              </w:rPr>
              <w:t xml:space="preserve">odpis kierownika </w:t>
            </w:r>
            <w:r w:rsidRPr="000834A9">
              <w:rPr>
                <w:rFonts w:ascii="Arial" w:hAnsi="Arial" w:cs="Arial"/>
                <w:i/>
                <w:sz w:val="16"/>
                <w:szCs w:val="16"/>
              </w:rPr>
              <w:t>Jednostki</w:t>
            </w:r>
          </w:p>
        </w:tc>
      </w:tr>
    </w:tbl>
    <w:p w14:paraId="28BEA4A3" w14:textId="77777777" w:rsidR="00FE0E83" w:rsidRPr="000834A9" w:rsidRDefault="00FE0E83" w:rsidP="00FE0E83">
      <w:pPr>
        <w:tabs>
          <w:tab w:val="left" w:pos="6405"/>
        </w:tabs>
        <w:rPr>
          <w:rFonts w:ascii="Arial" w:hAnsi="Arial" w:cs="Arial"/>
        </w:rPr>
      </w:pPr>
    </w:p>
    <w:sectPr w:rsidR="00FE0E83" w:rsidRPr="000834A9" w:rsidSect="00E5744F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type w:val="continuous"/>
      <w:pgSz w:w="11906" w:h="16838" w:code="9"/>
      <w:pgMar w:top="1417" w:right="1417" w:bottom="1417" w:left="1418" w:header="567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824F" w14:textId="77777777" w:rsidR="00710597" w:rsidRDefault="00710597">
      <w:r>
        <w:separator/>
      </w:r>
    </w:p>
  </w:endnote>
  <w:endnote w:type="continuationSeparator" w:id="0">
    <w:p w14:paraId="2F290499" w14:textId="77777777" w:rsidR="00710597" w:rsidRDefault="0071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670"/>
      <w:gridCol w:w="2409"/>
      <w:gridCol w:w="992"/>
    </w:tblGrid>
    <w:tr w:rsidR="007612CE" w:rsidRPr="002F5144" w14:paraId="7005F643" w14:textId="77777777" w:rsidTr="00664D11">
      <w:trPr>
        <w:cantSplit/>
      </w:trPr>
      <w:tc>
        <w:tcPr>
          <w:tcW w:w="3125" w:type="pct"/>
          <w:tcBorders>
            <w:top w:val="single" w:sz="4" w:space="0" w:color="auto"/>
          </w:tcBorders>
          <w:shd w:val="clear" w:color="auto" w:fill="FFFFFF"/>
        </w:tcPr>
        <w:p w14:paraId="092D308A" w14:textId="77777777" w:rsidR="007612CE" w:rsidRPr="000468B8" w:rsidRDefault="007612CE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 w:rsidRPr="000468B8">
            <w:rPr>
              <w:rFonts w:ascii="Arial" w:hAnsi="Arial"/>
              <w:sz w:val="16"/>
            </w:rPr>
            <w:t>Załącznik do DACW-01</w:t>
          </w:r>
        </w:p>
      </w:tc>
      <w:tc>
        <w:tcPr>
          <w:tcW w:w="1328" w:type="pct"/>
          <w:tcBorders>
            <w:top w:val="single" w:sz="4" w:space="0" w:color="auto"/>
          </w:tcBorders>
          <w:shd w:val="clear" w:color="auto" w:fill="FFFFFF"/>
        </w:tcPr>
        <w:p w14:paraId="25ABCD90" w14:textId="77777777" w:rsidR="007612CE" w:rsidRPr="00FC12EA" w:rsidRDefault="007612CE" w:rsidP="00FC12EA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FC12EA">
            <w:rPr>
              <w:rFonts w:ascii="Arial" w:hAnsi="Arial"/>
              <w:sz w:val="16"/>
            </w:rPr>
            <w:t>Wydanie 5</w:t>
          </w:r>
          <w:r w:rsidR="00665B01">
            <w:rPr>
              <w:rFonts w:ascii="Arial" w:hAnsi="Arial"/>
              <w:sz w:val="16"/>
            </w:rPr>
            <w:t>9</w:t>
          </w:r>
          <w:r w:rsidRPr="00FC12EA">
            <w:rPr>
              <w:rFonts w:ascii="Arial" w:hAnsi="Arial"/>
              <w:sz w:val="16"/>
            </w:rPr>
            <w:t xml:space="preserve"> z</w:t>
          </w:r>
          <w:r w:rsidR="000834A9">
            <w:rPr>
              <w:rFonts w:ascii="Arial" w:hAnsi="Arial"/>
              <w:sz w:val="16"/>
            </w:rPr>
            <w:t xml:space="preserve"> 13</w:t>
          </w:r>
          <w:r w:rsidRPr="00FC12EA">
            <w:rPr>
              <w:rFonts w:ascii="Arial" w:hAnsi="Arial"/>
              <w:sz w:val="16"/>
            </w:rPr>
            <w:t>.</w:t>
          </w:r>
          <w:r>
            <w:rPr>
              <w:rFonts w:ascii="Arial" w:hAnsi="Arial"/>
              <w:sz w:val="16"/>
            </w:rPr>
            <w:t>0</w:t>
          </w:r>
          <w:r w:rsidR="00665B01">
            <w:rPr>
              <w:rFonts w:ascii="Arial" w:hAnsi="Arial"/>
              <w:sz w:val="16"/>
            </w:rPr>
            <w:t>7</w:t>
          </w:r>
          <w:r w:rsidRPr="00FC12EA">
            <w:rPr>
              <w:rFonts w:ascii="Arial" w:hAnsi="Arial"/>
              <w:sz w:val="16"/>
            </w:rPr>
            <w:t>.202</w:t>
          </w:r>
          <w:r w:rsidR="00665B01">
            <w:rPr>
              <w:rFonts w:ascii="Arial" w:hAnsi="Arial"/>
              <w:sz w:val="16"/>
            </w:rPr>
            <w:t>6</w:t>
          </w:r>
          <w:r w:rsidRPr="00FC12EA">
            <w:rPr>
              <w:rFonts w:ascii="Arial" w:hAnsi="Arial"/>
              <w:sz w:val="16"/>
            </w:rPr>
            <w:t xml:space="preserve"> r. </w:t>
          </w:r>
        </w:p>
      </w:tc>
      <w:tc>
        <w:tcPr>
          <w:tcW w:w="547" w:type="pct"/>
          <w:tcBorders>
            <w:top w:val="single" w:sz="4" w:space="0" w:color="auto"/>
          </w:tcBorders>
          <w:shd w:val="clear" w:color="auto" w:fill="FFFFFF"/>
        </w:tcPr>
        <w:p w14:paraId="4AF9E654" w14:textId="77777777" w:rsidR="007612CE" w:rsidRPr="00E82754" w:rsidRDefault="007612CE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E82754">
            <w:rPr>
              <w:rStyle w:val="Numerstrony"/>
              <w:rFonts w:ascii="Arial" w:hAnsi="Arial"/>
              <w:sz w:val="16"/>
            </w:rPr>
            <w:t xml:space="preserve">str. </w: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E82754">
            <w:rPr>
              <w:rStyle w:val="Numerstrony"/>
              <w:rFonts w:ascii="Arial" w:hAnsi="Arial" w:cs="Arial"/>
              <w:sz w:val="16"/>
            </w:rPr>
            <w:instrText xml:space="preserve"> PAGE </w:instrTex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E5744F">
            <w:rPr>
              <w:rStyle w:val="Numerstrony"/>
              <w:rFonts w:ascii="Arial" w:hAnsi="Arial" w:cs="Arial"/>
              <w:noProof/>
              <w:sz w:val="16"/>
            </w:rPr>
            <w:t>15</w: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end"/>
          </w:r>
          <w:r w:rsidRPr="00E82754">
            <w:rPr>
              <w:rStyle w:val="Numerstrony"/>
              <w:rFonts w:ascii="Arial" w:hAnsi="Arial" w:cs="Arial"/>
              <w:sz w:val="16"/>
            </w:rPr>
            <w:t>/</w: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E82754">
            <w:rPr>
              <w:rStyle w:val="Numerstrony"/>
              <w:rFonts w:ascii="Arial" w:hAnsi="Arial" w:cs="Arial"/>
              <w:sz w:val="16"/>
            </w:rPr>
            <w:instrText xml:space="preserve"> NUMPAGES </w:instrTex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E5744F">
            <w:rPr>
              <w:rStyle w:val="Numerstrony"/>
              <w:rFonts w:ascii="Arial" w:hAnsi="Arial" w:cs="Arial"/>
              <w:noProof/>
              <w:sz w:val="16"/>
            </w:rPr>
            <w:t>15</w:t>
          </w:r>
          <w:r w:rsidRPr="00E82754">
            <w:rPr>
              <w:rStyle w:val="Numerstrony"/>
              <w:rFonts w:ascii="Arial" w:hAnsi="Arial" w:cs="Arial"/>
              <w:sz w:val="16"/>
            </w:rPr>
            <w:fldChar w:fldCharType="end"/>
          </w:r>
        </w:p>
      </w:tc>
    </w:tr>
  </w:tbl>
  <w:p w14:paraId="2FC548B3" w14:textId="77777777" w:rsidR="007612CE" w:rsidRDefault="007612CE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E832" w14:textId="77777777" w:rsidR="00710597" w:rsidRDefault="00710597">
      <w:r>
        <w:separator/>
      </w:r>
    </w:p>
  </w:footnote>
  <w:footnote w:type="continuationSeparator" w:id="0">
    <w:p w14:paraId="646F6BE5" w14:textId="77777777" w:rsidR="00710597" w:rsidRDefault="00710597">
      <w:r>
        <w:continuationSeparator/>
      </w:r>
    </w:p>
  </w:footnote>
  <w:footnote w:id="1">
    <w:p w14:paraId="10218BEC" w14:textId="77777777" w:rsidR="007612CE" w:rsidRPr="00665B01" w:rsidRDefault="007612CE">
      <w:pPr>
        <w:pStyle w:val="Tekstprzypisudolnego"/>
        <w:rPr>
          <w:rFonts w:ascii="Arial" w:hAnsi="Arial" w:cs="Arial"/>
          <w:sz w:val="16"/>
          <w:szCs w:val="16"/>
        </w:rPr>
      </w:pPr>
      <w:r w:rsidRPr="00665B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B01">
        <w:rPr>
          <w:rFonts w:ascii="Arial" w:hAnsi="Arial" w:cs="Arial"/>
          <w:sz w:val="16"/>
          <w:szCs w:val="16"/>
        </w:rPr>
        <w:t xml:space="preserve"> zaznaczyć znakiem X we właściwym wierszu</w:t>
      </w:r>
    </w:p>
  </w:footnote>
  <w:footnote w:id="2">
    <w:p w14:paraId="7201A9C2" w14:textId="77777777" w:rsidR="007612CE" w:rsidRDefault="007612CE" w:rsidP="00920B33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566A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6AEF">
        <w:rPr>
          <w:rFonts w:ascii="Arial" w:hAnsi="Arial" w:cs="Arial"/>
          <w:sz w:val="16"/>
          <w:szCs w:val="16"/>
        </w:rPr>
        <w:t xml:space="preserve"> wg Załącznika 1 (Część A) do DACW-01 kody 5 cyfrowe lub 7 cyfrowe</w:t>
      </w:r>
    </w:p>
    <w:p w14:paraId="44DA6D30" w14:textId="77777777" w:rsidR="007612CE" w:rsidRPr="00566AEF" w:rsidRDefault="007612CE" w:rsidP="0002309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3</w:t>
      </w:r>
      <w:r w:rsidRPr="00566AEF">
        <w:rPr>
          <w:rFonts w:ascii="Arial" w:hAnsi="Arial" w:cs="Arial"/>
          <w:sz w:val="16"/>
          <w:szCs w:val="16"/>
        </w:rPr>
        <w:t xml:space="preserve"> wg Załącznika 1 (Część </w:t>
      </w:r>
      <w:r>
        <w:rPr>
          <w:rFonts w:ascii="Arial" w:hAnsi="Arial" w:cs="Arial"/>
          <w:sz w:val="16"/>
          <w:szCs w:val="16"/>
        </w:rPr>
        <w:t>A</w:t>
      </w:r>
      <w:r w:rsidRPr="00566AEF">
        <w:rPr>
          <w:rFonts w:ascii="Arial" w:hAnsi="Arial" w:cs="Arial"/>
          <w:sz w:val="16"/>
          <w:szCs w:val="16"/>
        </w:rPr>
        <w:t xml:space="preserve">) do DACW-01 </w:t>
      </w:r>
    </w:p>
    <w:p w14:paraId="0A9BB211" w14:textId="77777777" w:rsidR="007612CE" w:rsidRDefault="007612CE" w:rsidP="0002309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Pr="00566AEF">
        <w:rPr>
          <w:rFonts w:ascii="Arial" w:hAnsi="Arial" w:cs="Arial"/>
          <w:sz w:val="16"/>
          <w:szCs w:val="16"/>
        </w:rPr>
        <w:t xml:space="preserve"> wg Załącznika 1 (Część C) do DACW-01 </w:t>
      </w:r>
    </w:p>
    <w:p w14:paraId="120AF1AC" w14:textId="77777777" w:rsidR="00E5744F" w:rsidRPr="008464C1" w:rsidRDefault="00E5744F" w:rsidP="00E5744F">
      <w:pPr>
        <w:pStyle w:val="Tekstprzypisudolnego"/>
        <w:rPr>
          <w:rFonts w:ascii="Arial" w:hAnsi="Arial" w:cs="Arial"/>
          <w:sz w:val="16"/>
          <w:szCs w:val="16"/>
        </w:rPr>
      </w:pPr>
      <w:r w:rsidRPr="008464C1">
        <w:rPr>
          <w:rFonts w:ascii="Arial" w:hAnsi="Arial" w:cs="Arial"/>
          <w:sz w:val="16"/>
          <w:szCs w:val="16"/>
          <w:vertAlign w:val="superscript"/>
        </w:rPr>
        <w:t>6</w:t>
      </w:r>
      <w:r w:rsidRPr="008464C1">
        <w:rPr>
          <w:rFonts w:ascii="Arial" w:hAnsi="Arial" w:cs="Arial"/>
          <w:sz w:val="16"/>
          <w:szCs w:val="16"/>
        </w:rPr>
        <w:t xml:space="preserve"> wg Załącznika 1 (Część B) do DACW-01 </w:t>
      </w:r>
    </w:p>
    <w:p w14:paraId="48E60F80" w14:textId="77777777" w:rsidR="007612CE" w:rsidRPr="0002309B" w:rsidRDefault="007612CE" w:rsidP="00924FF3">
      <w:pPr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Pr="00566AEF">
        <w:rPr>
          <w:rFonts w:ascii="Arial" w:hAnsi="Arial" w:cs="Arial"/>
          <w:sz w:val="16"/>
          <w:szCs w:val="16"/>
        </w:rPr>
        <w:t>Dokumentem normatywnym mogą być kryteria opracowane przez jednostkę, zatwierdzone przez odpowiednią strukturę bezstronną i ogólnie udostępnione.</w:t>
      </w:r>
      <w:r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43"/>
      <w:gridCol w:w="4428"/>
    </w:tblGrid>
    <w:tr w:rsidR="007612CE" w14:paraId="4DD255E4" w14:textId="77777777" w:rsidTr="001A7870">
      <w:trPr>
        <w:cantSplit/>
      </w:trPr>
      <w:tc>
        <w:tcPr>
          <w:tcW w:w="2559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6671AE65" w14:textId="77777777" w:rsidR="007612CE" w:rsidRDefault="007612CE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PCA</w:t>
          </w:r>
        </w:p>
      </w:tc>
      <w:tc>
        <w:tcPr>
          <w:tcW w:w="2441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323C493C" w14:textId="77777777" w:rsidR="007612CE" w:rsidRDefault="007612CE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FAC-01</w:t>
          </w:r>
        </w:p>
      </w:tc>
    </w:tr>
  </w:tbl>
  <w:p w14:paraId="1935F687" w14:textId="77777777" w:rsidR="007612CE" w:rsidRDefault="007612CE">
    <w:pPr>
      <w:pStyle w:val="Nagwek"/>
      <w:jc w:val="right"/>
    </w:pPr>
    <w:r w:rsidRPr="002D6822">
      <w:rPr>
        <w:rFonts w:ascii="Arial" w:hAnsi="Arial" w:cs="Arial"/>
        <w:sz w:val="16"/>
      </w:rPr>
      <w:t>PO WYPEŁNIENIU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57"/>
    <w:multiLevelType w:val="multilevel"/>
    <w:tmpl w:val="D4CAEF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5305F"/>
    <w:multiLevelType w:val="hybridMultilevel"/>
    <w:tmpl w:val="6D141672"/>
    <w:lvl w:ilvl="0" w:tplc="C27824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5832EC"/>
    <w:multiLevelType w:val="hybridMultilevel"/>
    <w:tmpl w:val="C142834E"/>
    <w:lvl w:ilvl="0" w:tplc="E0B2C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0122"/>
    <w:multiLevelType w:val="hybridMultilevel"/>
    <w:tmpl w:val="28C8DA8A"/>
    <w:lvl w:ilvl="0" w:tplc="6CB01D9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B434B6"/>
    <w:multiLevelType w:val="hybridMultilevel"/>
    <w:tmpl w:val="D1483744"/>
    <w:lvl w:ilvl="0" w:tplc="E0B2C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247D3"/>
    <w:multiLevelType w:val="hybridMultilevel"/>
    <w:tmpl w:val="69684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F58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7F6EF1"/>
    <w:multiLevelType w:val="hybridMultilevel"/>
    <w:tmpl w:val="6D141672"/>
    <w:lvl w:ilvl="0" w:tplc="C27824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039394C"/>
    <w:multiLevelType w:val="multilevel"/>
    <w:tmpl w:val="D4CAEF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316412"/>
    <w:multiLevelType w:val="hybridMultilevel"/>
    <w:tmpl w:val="6EF65152"/>
    <w:lvl w:ilvl="0" w:tplc="D1A430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B5880"/>
    <w:multiLevelType w:val="hybridMultilevel"/>
    <w:tmpl w:val="DAE4173C"/>
    <w:lvl w:ilvl="0" w:tplc="E0B2C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2F4E"/>
    <w:multiLevelType w:val="hybridMultilevel"/>
    <w:tmpl w:val="E11802DA"/>
    <w:lvl w:ilvl="0" w:tplc="9410B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E1E0B"/>
    <w:multiLevelType w:val="hybridMultilevel"/>
    <w:tmpl w:val="77880F7A"/>
    <w:lvl w:ilvl="0" w:tplc="FD02F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82E52"/>
    <w:multiLevelType w:val="hybridMultilevel"/>
    <w:tmpl w:val="6D141672"/>
    <w:lvl w:ilvl="0" w:tplc="C27824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ED4598"/>
    <w:multiLevelType w:val="hybridMultilevel"/>
    <w:tmpl w:val="3CDC10C2"/>
    <w:lvl w:ilvl="0" w:tplc="E0B2C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24D88"/>
    <w:multiLevelType w:val="hybridMultilevel"/>
    <w:tmpl w:val="1B1A1D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2825272"/>
    <w:multiLevelType w:val="multilevel"/>
    <w:tmpl w:val="4AC6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CB7F32"/>
    <w:multiLevelType w:val="hybridMultilevel"/>
    <w:tmpl w:val="08308572"/>
    <w:lvl w:ilvl="0" w:tplc="0FDA85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27266">
    <w:abstractNumId w:val="3"/>
  </w:num>
  <w:num w:numId="2" w16cid:durableId="97794383">
    <w:abstractNumId w:val="8"/>
  </w:num>
  <w:num w:numId="3" w16cid:durableId="1308893804">
    <w:abstractNumId w:val="16"/>
  </w:num>
  <w:num w:numId="4" w16cid:durableId="2105875059">
    <w:abstractNumId w:val="0"/>
  </w:num>
  <w:num w:numId="5" w16cid:durableId="223370923">
    <w:abstractNumId w:val="7"/>
  </w:num>
  <w:num w:numId="6" w16cid:durableId="1393653023">
    <w:abstractNumId w:val="9"/>
  </w:num>
  <w:num w:numId="7" w16cid:durableId="1079711206">
    <w:abstractNumId w:val="11"/>
  </w:num>
  <w:num w:numId="8" w16cid:durableId="1400397075">
    <w:abstractNumId w:val="15"/>
  </w:num>
  <w:num w:numId="9" w16cid:durableId="793795374">
    <w:abstractNumId w:val="12"/>
  </w:num>
  <w:num w:numId="10" w16cid:durableId="1538197543">
    <w:abstractNumId w:val="4"/>
  </w:num>
  <w:num w:numId="11" w16cid:durableId="214437192">
    <w:abstractNumId w:val="1"/>
  </w:num>
  <w:num w:numId="12" w16cid:durableId="264387759">
    <w:abstractNumId w:val="10"/>
  </w:num>
  <w:num w:numId="13" w16cid:durableId="685865964">
    <w:abstractNumId w:val="2"/>
  </w:num>
  <w:num w:numId="14" w16cid:durableId="1268470028">
    <w:abstractNumId w:val="5"/>
  </w:num>
  <w:num w:numId="15" w16cid:durableId="1909919580">
    <w:abstractNumId w:val="17"/>
  </w:num>
  <w:num w:numId="16" w16cid:durableId="1711419400">
    <w:abstractNumId w:val="6"/>
  </w:num>
  <w:num w:numId="17" w16cid:durableId="1002389494">
    <w:abstractNumId w:val="13"/>
  </w:num>
  <w:num w:numId="18" w16cid:durableId="1830245694">
    <w:abstractNumId w:val="18"/>
  </w:num>
  <w:num w:numId="19" w16cid:durableId="51218269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90"/>
    <w:rsid w:val="00000C60"/>
    <w:rsid w:val="000015A7"/>
    <w:rsid w:val="00003625"/>
    <w:rsid w:val="00010CBB"/>
    <w:rsid w:val="00010EDD"/>
    <w:rsid w:val="0001214B"/>
    <w:rsid w:val="000122E1"/>
    <w:rsid w:val="00015CA2"/>
    <w:rsid w:val="0001745D"/>
    <w:rsid w:val="00017CA7"/>
    <w:rsid w:val="0002047D"/>
    <w:rsid w:val="00021710"/>
    <w:rsid w:val="0002309B"/>
    <w:rsid w:val="0002383E"/>
    <w:rsid w:val="00023F2D"/>
    <w:rsid w:val="00024550"/>
    <w:rsid w:val="00025ACB"/>
    <w:rsid w:val="00025E22"/>
    <w:rsid w:val="00030D91"/>
    <w:rsid w:val="00033990"/>
    <w:rsid w:val="0003580D"/>
    <w:rsid w:val="000365E3"/>
    <w:rsid w:val="0003685C"/>
    <w:rsid w:val="00040379"/>
    <w:rsid w:val="000415C5"/>
    <w:rsid w:val="00043604"/>
    <w:rsid w:val="00045D1D"/>
    <w:rsid w:val="000468B8"/>
    <w:rsid w:val="00054624"/>
    <w:rsid w:val="00054701"/>
    <w:rsid w:val="00054DC5"/>
    <w:rsid w:val="00054EE3"/>
    <w:rsid w:val="000572EC"/>
    <w:rsid w:val="0006002F"/>
    <w:rsid w:val="00060766"/>
    <w:rsid w:val="00061493"/>
    <w:rsid w:val="00072E72"/>
    <w:rsid w:val="00073B36"/>
    <w:rsid w:val="00075739"/>
    <w:rsid w:val="0007785C"/>
    <w:rsid w:val="000802C3"/>
    <w:rsid w:val="00080553"/>
    <w:rsid w:val="000808BF"/>
    <w:rsid w:val="00081940"/>
    <w:rsid w:val="00082382"/>
    <w:rsid w:val="0008300E"/>
    <w:rsid w:val="000830CE"/>
    <w:rsid w:val="000834A9"/>
    <w:rsid w:val="00084AA7"/>
    <w:rsid w:val="000909CE"/>
    <w:rsid w:val="00095531"/>
    <w:rsid w:val="000956F9"/>
    <w:rsid w:val="000A0C48"/>
    <w:rsid w:val="000A15F1"/>
    <w:rsid w:val="000A361B"/>
    <w:rsid w:val="000A4395"/>
    <w:rsid w:val="000A67FB"/>
    <w:rsid w:val="000A6AB4"/>
    <w:rsid w:val="000A6D01"/>
    <w:rsid w:val="000B20FE"/>
    <w:rsid w:val="000B3EE2"/>
    <w:rsid w:val="000B5F02"/>
    <w:rsid w:val="000B70DF"/>
    <w:rsid w:val="000B799E"/>
    <w:rsid w:val="000C5483"/>
    <w:rsid w:val="000C5EC6"/>
    <w:rsid w:val="000C7A12"/>
    <w:rsid w:val="000D27D3"/>
    <w:rsid w:val="000D2A9A"/>
    <w:rsid w:val="000D3366"/>
    <w:rsid w:val="000D406D"/>
    <w:rsid w:val="000D493B"/>
    <w:rsid w:val="000D6483"/>
    <w:rsid w:val="000E10F9"/>
    <w:rsid w:val="000E1462"/>
    <w:rsid w:val="000E1CAF"/>
    <w:rsid w:val="000E336C"/>
    <w:rsid w:val="000E5EC4"/>
    <w:rsid w:val="000F17AA"/>
    <w:rsid w:val="000F198D"/>
    <w:rsid w:val="000F2155"/>
    <w:rsid w:val="000F276D"/>
    <w:rsid w:val="001008D3"/>
    <w:rsid w:val="00101B56"/>
    <w:rsid w:val="00101CBD"/>
    <w:rsid w:val="001043AB"/>
    <w:rsid w:val="00104C21"/>
    <w:rsid w:val="001069EC"/>
    <w:rsid w:val="00107D6C"/>
    <w:rsid w:val="00110CA4"/>
    <w:rsid w:val="001126F8"/>
    <w:rsid w:val="00113F8B"/>
    <w:rsid w:val="00114A3D"/>
    <w:rsid w:val="00120A44"/>
    <w:rsid w:val="00125122"/>
    <w:rsid w:val="00125BBB"/>
    <w:rsid w:val="00126F9F"/>
    <w:rsid w:val="001276BB"/>
    <w:rsid w:val="00130DE2"/>
    <w:rsid w:val="0013449A"/>
    <w:rsid w:val="00137022"/>
    <w:rsid w:val="0013729C"/>
    <w:rsid w:val="00142429"/>
    <w:rsid w:val="0014351E"/>
    <w:rsid w:val="0014646C"/>
    <w:rsid w:val="00151216"/>
    <w:rsid w:val="00157659"/>
    <w:rsid w:val="001577E9"/>
    <w:rsid w:val="00161E0E"/>
    <w:rsid w:val="0016242B"/>
    <w:rsid w:val="0016253D"/>
    <w:rsid w:val="00163A51"/>
    <w:rsid w:val="00165C94"/>
    <w:rsid w:val="00170B35"/>
    <w:rsid w:val="00172A05"/>
    <w:rsid w:val="001739A8"/>
    <w:rsid w:val="0017458C"/>
    <w:rsid w:val="00177582"/>
    <w:rsid w:val="001840AA"/>
    <w:rsid w:val="0018436C"/>
    <w:rsid w:val="00185DAE"/>
    <w:rsid w:val="0018675F"/>
    <w:rsid w:val="001900D9"/>
    <w:rsid w:val="001959D3"/>
    <w:rsid w:val="001977BA"/>
    <w:rsid w:val="001A07E6"/>
    <w:rsid w:val="001A0C01"/>
    <w:rsid w:val="001A12CF"/>
    <w:rsid w:val="001A691B"/>
    <w:rsid w:val="001A6E1E"/>
    <w:rsid w:val="001A7870"/>
    <w:rsid w:val="001B0327"/>
    <w:rsid w:val="001B30F1"/>
    <w:rsid w:val="001B7776"/>
    <w:rsid w:val="001C2C57"/>
    <w:rsid w:val="001C3D06"/>
    <w:rsid w:val="001C5BA1"/>
    <w:rsid w:val="001C5D3A"/>
    <w:rsid w:val="001C693D"/>
    <w:rsid w:val="001D0227"/>
    <w:rsid w:val="001D03FB"/>
    <w:rsid w:val="001D79C9"/>
    <w:rsid w:val="001E2601"/>
    <w:rsid w:val="001E47AC"/>
    <w:rsid w:val="001E4A9E"/>
    <w:rsid w:val="001E53AF"/>
    <w:rsid w:val="001E5E8E"/>
    <w:rsid w:val="001E64D6"/>
    <w:rsid w:val="001E6A92"/>
    <w:rsid w:val="001F235C"/>
    <w:rsid w:val="0020047F"/>
    <w:rsid w:val="002007C4"/>
    <w:rsid w:val="00201787"/>
    <w:rsid w:val="00205483"/>
    <w:rsid w:val="00205ADA"/>
    <w:rsid w:val="00207014"/>
    <w:rsid w:val="0020779C"/>
    <w:rsid w:val="0021129B"/>
    <w:rsid w:val="00213EC7"/>
    <w:rsid w:val="00213F14"/>
    <w:rsid w:val="00220A9C"/>
    <w:rsid w:val="00224ABF"/>
    <w:rsid w:val="00225705"/>
    <w:rsid w:val="0022611E"/>
    <w:rsid w:val="00230EFF"/>
    <w:rsid w:val="002350C5"/>
    <w:rsid w:val="00240FD8"/>
    <w:rsid w:val="00243380"/>
    <w:rsid w:val="00264E16"/>
    <w:rsid w:val="002659A4"/>
    <w:rsid w:val="00273B84"/>
    <w:rsid w:val="002740AD"/>
    <w:rsid w:val="0027430F"/>
    <w:rsid w:val="00281A89"/>
    <w:rsid w:val="00290922"/>
    <w:rsid w:val="002926E2"/>
    <w:rsid w:val="0029656E"/>
    <w:rsid w:val="002A1087"/>
    <w:rsid w:val="002A32F1"/>
    <w:rsid w:val="002A478B"/>
    <w:rsid w:val="002B0162"/>
    <w:rsid w:val="002B12D0"/>
    <w:rsid w:val="002B214A"/>
    <w:rsid w:val="002B25FD"/>
    <w:rsid w:val="002B267A"/>
    <w:rsid w:val="002B3167"/>
    <w:rsid w:val="002B66EE"/>
    <w:rsid w:val="002B7F8E"/>
    <w:rsid w:val="002C2CC9"/>
    <w:rsid w:val="002C311D"/>
    <w:rsid w:val="002C5CD3"/>
    <w:rsid w:val="002C5E66"/>
    <w:rsid w:val="002D39E1"/>
    <w:rsid w:val="002D4D73"/>
    <w:rsid w:val="002D6822"/>
    <w:rsid w:val="002D7C4A"/>
    <w:rsid w:val="002E2275"/>
    <w:rsid w:val="002E25CF"/>
    <w:rsid w:val="002E2993"/>
    <w:rsid w:val="002E593E"/>
    <w:rsid w:val="002F31AC"/>
    <w:rsid w:val="002F5144"/>
    <w:rsid w:val="002F5325"/>
    <w:rsid w:val="002F535C"/>
    <w:rsid w:val="002F6A0C"/>
    <w:rsid w:val="00300CEE"/>
    <w:rsid w:val="00301501"/>
    <w:rsid w:val="00302305"/>
    <w:rsid w:val="00302E6A"/>
    <w:rsid w:val="003072E3"/>
    <w:rsid w:val="003109B7"/>
    <w:rsid w:val="00310C66"/>
    <w:rsid w:val="00311EA0"/>
    <w:rsid w:val="00321828"/>
    <w:rsid w:val="003229D9"/>
    <w:rsid w:val="00324510"/>
    <w:rsid w:val="0033025B"/>
    <w:rsid w:val="003307A0"/>
    <w:rsid w:val="00333A21"/>
    <w:rsid w:val="00334F46"/>
    <w:rsid w:val="00335020"/>
    <w:rsid w:val="003355D7"/>
    <w:rsid w:val="00335F42"/>
    <w:rsid w:val="003451F6"/>
    <w:rsid w:val="003517E7"/>
    <w:rsid w:val="003628F8"/>
    <w:rsid w:val="003634F3"/>
    <w:rsid w:val="00367F19"/>
    <w:rsid w:val="00375603"/>
    <w:rsid w:val="003761AC"/>
    <w:rsid w:val="00381923"/>
    <w:rsid w:val="00381A3B"/>
    <w:rsid w:val="003846B7"/>
    <w:rsid w:val="00385B00"/>
    <w:rsid w:val="00386A59"/>
    <w:rsid w:val="0038774C"/>
    <w:rsid w:val="003926E3"/>
    <w:rsid w:val="0039370E"/>
    <w:rsid w:val="00393E44"/>
    <w:rsid w:val="00395CE7"/>
    <w:rsid w:val="003A1AB6"/>
    <w:rsid w:val="003A234C"/>
    <w:rsid w:val="003A58A2"/>
    <w:rsid w:val="003A734F"/>
    <w:rsid w:val="003A74A7"/>
    <w:rsid w:val="003B16DF"/>
    <w:rsid w:val="003B1AD4"/>
    <w:rsid w:val="003B1F17"/>
    <w:rsid w:val="003B2025"/>
    <w:rsid w:val="003C065E"/>
    <w:rsid w:val="003C0EFE"/>
    <w:rsid w:val="003C3880"/>
    <w:rsid w:val="003D13EE"/>
    <w:rsid w:val="003D437C"/>
    <w:rsid w:val="003D6EE4"/>
    <w:rsid w:val="003D79D4"/>
    <w:rsid w:val="003E08D0"/>
    <w:rsid w:val="003E14DD"/>
    <w:rsid w:val="003E1D18"/>
    <w:rsid w:val="003E5C1B"/>
    <w:rsid w:val="003F1443"/>
    <w:rsid w:val="003F17FD"/>
    <w:rsid w:val="003F5610"/>
    <w:rsid w:val="00404046"/>
    <w:rsid w:val="004068CA"/>
    <w:rsid w:val="00410ADD"/>
    <w:rsid w:val="00413B7A"/>
    <w:rsid w:val="00414047"/>
    <w:rsid w:val="00414BDF"/>
    <w:rsid w:val="00416E69"/>
    <w:rsid w:val="004170F7"/>
    <w:rsid w:val="004173D3"/>
    <w:rsid w:val="00417CA0"/>
    <w:rsid w:val="00420DDE"/>
    <w:rsid w:val="00421C45"/>
    <w:rsid w:val="00424208"/>
    <w:rsid w:val="004247B1"/>
    <w:rsid w:val="004247BB"/>
    <w:rsid w:val="00424B2A"/>
    <w:rsid w:val="00426E9D"/>
    <w:rsid w:val="00427A37"/>
    <w:rsid w:val="004308F5"/>
    <w:rsid w:val="004317A5"/>
    <w:rsid w:val="00432434"/>
    <w:rsid w:val="0043366F"/>
    <w:rsid w:val="00433711"/>
    <w:rsid w:val="004345D6"/>
    <w:rsid w:val="004356A3"/>
    <w:rsid w:val="004451D8"/>
    <w:rsid w:val="0044717B"/>
    <w:rsid w:val="00450367"/>
    <w:rsid w:val="00451725"/>
    <w:rsid w:val="004517B6"/>
    <w:rsid w:val="004531F2"/>
    <w:rsid w:val="004536C3"/>
    <w:rsid w:val="004565F1"/>
    <w:rsid w:val="00456C80"/>
    <w:rsid w:val="00460903"/>
    <w:rsid w:val="00462155"/>
    <w:rsid w:val="00464849"/>
    <w:rsid w:val="00464D94"/>
    <w:rsid w:val="004664FB"/>
    <w:rsid w:val="004707A0"/>
    <w:rsid w:val="00470C0E"/>
    <w:rsid w:val="004711FA"/>
    <w:rsid w:val="00473155"/>
    <w:rsid w:val="00473A11"/>
    <w:rsid w:val="00474497"/>
    <w:rsid w:val="004748BC"/>
    <w:rsid w:val="00474B6D"/>
    <w:rsid w:val="00480B42"/>
    <w:rsid w:val="004811C5"/>
    <w:rsid w:val="00481CF7"/>
    <w:rsid w:val="00482992"/>
    <w:rsid w:val="004836D5"/>
    <w:rsid w:val="00485330"/>
    <w:rsid w:val="004858AB"/>
    <w:rsid w:val="00495FB0"/>
    <w:rsid w:val="00496F44"/>
    <w:rsid w:val="004A09FD"/>
    <w:rsid w:val="004A101F"/>
    <w:rsid w:val="004A198D"/>
    <w:rsid w:val="004A38C4"/>
    <w:rsid w:val="004A6374"/>
    <w:rsid w:val="004B0CBD"/>
    <w:rsid w:val="004B1AF7"/>
    <w:rsid w:val="004B57F6"/>
    <w:rsid w:val="004B5D52"/>
    <w:rsid w:val="004B5F51"/>
    <w:rsid w:val="004C151D"/>
    <w:rsid w:val="004C5E6F"/>
    <w:rsid w:val="004D195B"/>
    <w:rsid w:val="004D38C2"/>
    <w:rsid w:val="004D68EC"/>
    <w:rsid w:val="004E159D"/>
    <w:rsid w:val="004E55E6"/>
    <w:rsid w:val="004E6B27"/>
    <w:rsid w:val="004E6F23"/>
    <w:rsid w:val="004F18D4"/>
    <w:rsid w:val="004F2C42"/>
    <w:rsid w:val="004F33FD"/>
    <w:rsid w:val="004F4997"/>
    <w:rsid w:val="004F4FEA"/>
    <w:rsid w:val="004F63B4"/>
    <w:rsid w:val="004F710E"/>
    <w:rsid w:val="0050012B"/>
    <w:rsid w:val="0050091A"/>
    <w:rsid w:val="0051689A"/>
    <w:rsid w:val="00517599"/>
    <w:rsid w:val="00517ED8"/>
    <w:rsid w:val="005212D4"/>
    <w:rsid w:val="0052192A"/>
    <w:rsid w:val="005258D0"/>
    <w:rsid w:val="00532081"/>
    <w:rsid w:val="005327A3"/>
    <w:rsid w:val="00532A69"/>
    <w:rsid w:val="00533342"/>
    <w:rsid w:val="005368C1"/>
    <w:rsid w:val="00537AC3"/>
    <w:rsid w:val="00537B77"/>
    <w:rsid w:val="005461DF"/>
    <w:rsid w:val="005503E4"/>
    <w:rsid w:val="0055253D"/>
    <w:rsid w:val="00553A16"/>
    <w:rsid w:val="00553A37"/>
    <w:rsid w:val="00553EBC"/>
    <w:rsid w:val="0055499D"/>
    <w:rsid w:val="00557147"/>
    <w:rsid w:val="005574F8"/>
    <w:rsid w:val="00557919"/>
    <w:rsid w:val="00561955"/>
    <w:rsid w:val="005668A7"/>
    <w:rsid w:val="00566AEF"/>
    <w:rsid w:val="0057004A"/>
    <w:rsid w:val="005708BB"/>
    <w:rsid w:val="00577CF3"/>
    <w:rsid w:val="005871F6"/>
    <w:rsid w:val="00587288"/>
    <w:rsid w:val="0059410D"/>
    <w:rsid w:val="00594A89"/>
    <w:rsid w:val="00594FD7"/>
    <w:rsid w:val="005A04CB"/>
    <w:rsid w:val="005A0847"/>
    <w:rsid w:val="005A24AF"/>
    <w:rsid w:val="005A61B9"/>
    <w:rsid w:val="005A75CC"/>
    <w:rsid w:val="005A7728"/>
    <w:rsid w:val="005B00C7"/>
    <w:rsid w:val="005B0E30"/>
    <w:rsid w:val="005B1ACA"/>
    <w:rsid w:val="005B1CDC"/>
    <w:rsid w:val="005B6904"/>
    <w:rsid w:val="005B6E5D"/>
    <w:rsid w:val="005B7B42"/>
    <w:rsid w:val="005C09A1"/>
    <w:rsid w:val="005C3748"/>
    <w:rsid w:val="005C4331"/>
    <w:rsid w:val="005C654F"/>
    <w:rsid w:val="005D431B"/>
    <w:rsid w:val="005D662B"/>
    <w:rsid w:val="005D675D"/>
    <w:rsid w:val="005D6FE3"/>
    <w:rsid w:val="005D70B8"/>
    <w:rsid w:val="005E2926"/>
    <w:rsid w:val="005E3D23"/>
    <w:rsid w:val="005E4503"/>
    <w:rsid w:val="005E64B1"/>
    <w:rsid w:val="005E6C1A"/>
    <w:rsid w:val="005E6CDF"/>
    <w:rsid w:val="005F55C0"/>
    <w:rsid w:val="005F67D7"/>
    <w:rsid w:val="006001E2"/>
    <w:rsid w:val="00600C5F"/>
    <w:rsid w:val="00602E9B"/>
    <w:rsid w:val="00605793"/>
    <w:rsid w:val="00606546"/>
    <w:rsid w:val="006077C8"/>
    <w:rsid w:val="006105EA"/>
    <w:rsid w:val="006123B7"/>
    <w:rsid w:val="00613439"/>
    <w:rsid w:val="00613FBC"/>
    <w:rsid w:val="006147CA"/>
    <w:rsid w:val="00615BA8"/>
    <w:rsid w:val="00617647"/>
    <w:rsid w:val="00620264"/>
    <w:rsid w:val="0062379F"/>
    <w:rsid w:val="0062454F"/>
    <w:rsid w:val="006248D0"/>
    <w:rsid w:val="00626D58"/>
    <w:rsid w:val="00630088"/>
    <w:rsid w:val="006303DF"/>
    <w:rsid w:val="006319A2"/>
    <w:rsid w:val="00632E35"/>
    <w:rsid w:val="006352C1"/>
    <w:rsid w:val="006353F7"/>
    <w:rsid w:val="00641601"/>
    <w:rsid w:val="006417BF"/>
    <w:rsid w:val="00641DEE"/>
    <w:rsid w:val="00644452"/>
    <w:rsid w:val="006447BE"/>
    <w:rsid w:val="00644BA3"/>
    <w:rsid w:val="00644E86"/>
    <w:rsid w:val="006454D4"/>
    <w:rsid w:val="006502C7"/>
    <w:rsid w:val="006506AD"/>
    <w:rsid w:val="00651087"/>
    <w:rsid w:val="006520BD"/>
    <w:rsid w:val="006520C1"/>
    <w:rsid w:val="00661A3B"/>
    <w:rsid w:val="00664D11"/>
    <w:rsid w:val="00665B01"/>
    <w:rsid w:val="00665F84"/>
    <w:rsid w:val="00666370"/>
    <w:rsid w:val="00666D7C"/>
    <w:rsid w:val="006717B1"/>
    <w:rsid w:val="00672722"/>
    <w:rsid w:val="00672C54"/>
    <w:rsid w:val="0067395C"/>
    <w:rsid w:val="006803B2"/>
    <w:rsid w:val="00680ABC"/>
    <w:rsid w:val="0068311D"/>
    <w:rsid w:val="00683D4A"/>
    <w:rsid w:val="00683F97"/>
    <w:rsid w:val="006840E0"/>
    <w:rsid w:val="0068427E"/>
    <w:rsid w:val="00685DDF"/>
    <w:rsid w:val="0068603A"/>
    <w:rsid w:val="006862A0"/>
    <w:rsid w:val="00686C5D"/>
    <w:rsid w:val="00686FAA"/>
    <w:rsid w:val="00691DC9"/>
    <w:rsid w:val="0069234F"/>
    <w:rsid w:val="006941F6"/>
    <w:rsid w:val="0069796E"/>
    <w:rsid w:val="00697B4E"/>
    <w:rsid w:val="006A0A74"/>
    <w:rsid w:val="006A19BB"/>
    <w:rsid w:val="006A208B"/>
    <w:rsid w:val="006A4A7D"/>
    <w:rsid w:val="006A699A"/>
    <w:rsid w:val="006A7484"/>
    <w:rsid w:val="006B3200"/>
    <w:rsid w:val="006B4B15"/>
    <w:rsid w:val="006B6443"/>
    <w:rsid w:val="006B6A14"/>
    <w:rsid w:val="006B6B03"/>
    <w:rsid w:val="006C12D5"/>
    <w:rsid w:val="006C21C9"/>
    <w:rsid w:val="006C6828"/>
    <w:rsid w:val="006D3013"/>
    <w:rsid w:val="006D63B6"/>
    <w:rsid w:val="006D664D"/>
    <w:rsid w:val="006E0DC7"/>
    <w:rsid w:val="006E173F"/>
    <w:rsid w:val="006E1AFE"/>
    <w:rsid w:val="006E2441"/>
    <w:rsid w:val="006E32BA"/>
    <w:rsid w:val="006E3D3C"/>
    <w:rsid w:val="006E50A8"/>
    <w:rsid w:val="006E7CDB"/>
    <w:rsid w:val="006F0859"/>
    <w:rsid w:val="006F1222"/>
    <w:rsid w:val="006F1D45"/>
    <w:rsid w:val="006F235E"/>
    <w:rsid w:val="006F3059"/>
    <w:rsid w:val="00710597"/>
    <w:rsid w:val="00712949"/>
    <w:rsid w:val="00715268"/>
    <w:rsid w:val="0071783C"/>
    <w:rsid w:val="00717A90"/>
    <w:rsid w:val="00722963"/>
    <w:rsid w:val="00724313"/>
    <w:rsid w:val="00726E6A"/>
    <w:rsid w:val="00726E87"/>
    <w:rsid w:val="00735423"/>
    <w:rsid w:val="0073608A"/>
    <w:rsid w:val="00736D09"/>
    <w:rsid w:val="00745B31"/>
    <w:rsid w:val="00750040"/>
    <w:rsid w:val="007507B4"/>
    <w:rsid w:val="007519B7"/>
    <w:rsid w:val="0075635E"/>
    <w:rsid w:val="007612CE"/>
    <w:rsid w:val="007659D1"/>
    <w:rsid w:val="007661B1"/>
    <w:rsid w:val="00767B4B"/>
    <w:rsid w:val="00770FD0"/>
    <w:rsid w:val="00771A69"/>
    <w:rsid w:val="007750A0"/>
    <w:rsid w:val="007759F8"/>
    <w:rsid w:val="00782455"/>
    <w:rsid w:val="00783E88"/>
    <w:rsid w:val="0078698C"/>
    <w:rsid w:val="007872CE"/>
    <w:rsid w:val="0078751D"/>
    <w:rsid w:val="0079040B"/>
    <w:rsid w:val="0079470A"/>
    <w:rsid w:val="00795076"/>
    <w:rsid w:val="007A165F"/>
    <w:rsid w:val="007A30C1"/>
    <w:rsid w:val="007A576D"/>
    <w:rsid w:val="007A6177"/>
    <w:rsid w:val="007B0A5A"/>
    <w:rsid w:val="007B2F1B"/>
    <w:rsid w:val="007B315D"/>
    <w:rsid w:val="007B385C"/>
    <w:rsid w:val="007B7363"/>
    <w:rsid w:val="007C094F"/>
    <w:rsid w:val="007C50EB"/>
    <w:rsid w:val="007D08F7"/>
    <w:rsid w:val="007D2B25"/>
    <w:rsid w:val="007D4619"/>
    <w:rsid w:val="007D7E1F"/>
    <w:rsid w:val="007E2B9C"/>
    <w:rsid w:val="007F1406"/>
    <w:rsid w:val="007F1F4B"/>
    <w:rsid w:val="007F3DC3"/>
    <w:rsid w:val="007F5256"/>
    <w:rsid w:val="00800757"/>
    <w:rsid w:val="008014D3"/>
    <w:rsid w:val="00802015"/>
    <w:rsid w:val="008030E7"/>
    <w:rsid w:val="00803F16"/>
    <w:rsid w:val="00806E21"/>
    <w:rsid w:val="00811C26"/>
    <w:rsid w:val="00811EF7"/>
    <w:rsid w:val="008151AD"/>
    <w:rsid w:val="00815550"/>
    <w:rsid w:val="00817F15"/>
    <w:rsid w:val="00823826"/>
    <w:rsid w:val="00825E02"/>
    <w:rsid w:val="00826891"/>
    <w:rsid w:val="00826F77"/>
    <w:rsid w:val="00830182"/>
    <w:rsid w:val="0083149A"/>
    <w:rsid w:val="00834B41"/>
    <w:rsid w:val="0083561B"/>
    <w:rsid w:val="00836447"/>
    <w:rsid w:val="00840FE4"/>
    <w:rsid w:val="008459A2"/>
    <w:rsid w:val="008464C1"/>
    <w:rsid w:val="00850AA7"/>
    <w:rsid w:val="00857B27"/>
    <w:rsid w:val="00857E3F"/>
    <w:rsid w:val="0086097D"/>
    <w:rsid w:val="0086210E"/>
    <w:rsid w:val="008644A6"/>
    <w:rsid w:val="00867324"/>
    <w:rsid w:val="00870EA3"/>
    <w:rsid w:val="00871500"/>
    <w:rsid w:val="00872036"/>
    <w:rsid w:val="008722A2"/>
    <w:rsid w:val="008733A3"/>
    <w:rsid w:val="008745A0"/>
    <w:rsid w:val="008751BE"/>
    <w:rsid w:val="00884F3C"/>
    <w:rsid w:val="00887B7D"/>
    <w:rsid w:val="00890252"/>
    <w:rsid w:val="0089137F"/>
    <w:rsid w:val="00894133"/>
    <w:rsid w:val="0089485A"/>
    <w:rsid w:val="00896E00"/>
    <w:rsid w:val="008A0012"/>
    <w:rsid w:val="008A53E5"/>
    <w:rsid w:val="008A5511"/>
    <w:rsid w:val="008B0F0B"/>
    <w:rsid w:val="008B2A18"/>
    <w:rsid w:val="008B313B"/>
    <w:rsid w:val="008B54FB"/>
    <w:rsid w:val="008B6C42"/>
    <w:rsid w:val="008C4C4B"/>
    <w:rsid w:val="008C6437"/>
    <w:rsid w:val="008C76D4"/>
    <w:rsid w:val="008D05F1"/>
    <w:rsid w:val="008D2838"/>
    <w:rsid w:val="008D3CE2"/>
    <w:rsid w:val="008D4F00"/>
    <w:rsid w:val="008D5691"/>
    <w:rsid w:val="008D7FFD"/>
    <w:rsid w:val="008E0B66"/>
    <w:rsid w:val="008E31D6"/>
    <w:rsid w:val="008E3C86"/>
    <w:rsid w:val="008E410B"/>
    <w:rsid w:val="008E51BB"/>
    <w:rsid w:val="008F44AD"/>
    <w:rsid w:val="008F453E"/>
    <w:rsid w:val="008F5036"/>
    <w:rsid w:val="008F5E7B"/>
    <w:rsid w:val="00901E73"/>
    <w:rsid w:val="009021E3"/>
    <w:rsid w:val="0090366C"/>
    <w:rsid w:val="00904BE2"/>
    <w:rsid w:val="00904F17"/>
    <w:rsid w:val="00907E04"/>
    <w:rsid w:val="009108AF"/>
    <w:rsid w:val="00910945"/>
    <w:rsid w:val="00910A68"/>
    <w:rsid w:val="00910DC5"/>
    <w:rsid w:val="009111AB"/>
    <w:rsid w:val="009138EE"/>
    <w:rsid w:val="00913944"/>
    <w:rsid w:val="00920233"/>
    <w:rsid w:val="00920719"/>
    <w:rsid w:val="00920B33"/>
    <w:rsid w:val="009214E0"/>
    <w:rsid w:val="00923D55"/>
    <w:rsid w:val="009247AA"/>
    <w:rsid w:val="00924FF3"/>
    <w:rsid w:val="0092638E"/>
    <w:rsid w:val="00926B72"/>
    <w:rsid w:val="00927520"/>
    <w:rsid w:val="00927721"/>
    <w:rsid w:val="009300F6"/>
    <w:rsid w:val="00932939"/>
    <w:rsid w:val="00933A0B"/>
    <w:rsid w:val="0094045E"/>
    <w:rsid w:val="009421E7"/>
    <w:rsid w:val="00942B2E"/>
    <w:rsid w:val="009439A1"/>
    <w:rsid w:val="009452AC"/>
    <w:rsid w:val="00951F3C"/>
    <w:rsid w:val="00952C9E"/>
    <w:rsid w:val="00952D2A"/>
    <w:rsid w:val="00954522"/>
    <w:rsid w:val="00956C6B"/>
    <w:rsid w:val="00960C83"/>
    <w:rsid w:val="00961E2A"/>
    <w:rsid w:val="009643CB"/>
    <w:rsid w:val="009654A4"/>
    <w:rsid w:val="00971092"/>
    <w:rsid w:val="00973C83"/>
    <w:rsid w:val="00975CCE"/>
    <w:rsid w:val="00976A63"/>
    <w:rsid w:val="00977AA0"/>
    <w:rsid w:val="009813E2"/>
    <w:rsid w:val="0098216F"/>
    <w:rsid w:val="00982A67"/>
    <w:rsid w:val="00982FC2"/>
    <w:rsid w:val="00985D70"/>
    <w:rsid w:val="009865CF"/>
    <w:rsid w:val="00986F96"/>
    <w:rsid w:val="00991C73"/>
    <w:rsid w:val="00994676"/>
    <w:rsid w:val="00994949"/>
    <w:rsid w:val="009A05F0"/>
    <w:rsid w:val="009A11E7"/>
    <w:rsid w:val="009A4939"/>
    <w:rsid w:val="009A4ACF"/>
    <w:rsid w:val="009A4C02"/>
    <w:rsid w:val="009A5583"/>
    <w:rsid w:val="009A5934"/>
    <w:rsid w:val="009B05D1"/>
    <w:rsid w:val="009B07B6"/>
    <w:rsid w:val="009B0EDA"/>
    <w:rsid w:val="009B19A5"/>
    <w:rsid w:val="009B2765"/>
    <w:rsid w:val="009B3669"/>
    <w:rsid w:val="009B38A2"/>
    <w:rsid w:val="009B3C86"/>
    <w:rsid w:val="009B60ED"/>
    <w:rsid w:val="009B7C9E"/>
    <w:rsid w:val="009C3078"/>
    <w:rsid w:val="009C7B17"/>
    <w:rsid w:val="009D2302"/>
    <w:rsid w:val="009D57C5"/>
    <w:rsid w:val="009E3088"/>
    <w:rsid w:val="009E4CA3"/>
    <w:rsid w:val="009E4E10"/>
    <w:rsid w:val="009E7076"/>
    <w:rsid w:val="009E7CB4"/>
    <w:rsid w:val="009F0631"/>
    <w:rsid w:val="009F12A0"/>
    <w:rsid w:val="009F187F"/>
    <w:rsid w:val="009F6BC6"/>
    <w:rsid w:val="009F7F5C"/>
    <w:rsid w:val="00A1084E"/>
    <w:rsid w:val="00A11D29"/>
    <w:rsid w:val="00A14D98"/>
    <w:rsid w:val="00A2133F"/>
    <w:rsid w:val="00A2714F"/>
    <w:rsid w:val="00A27376"/>
    <w:rsid w:val="00A27CFA"/>
    <w:rsid w:val="00A32C55"/>
    <w:rsid w:val="00A3375B"/>
    <w:rsid w:val="00A37BB0"/>
    <w:rsid w:val="00A40F1B"/>
    <w:rsid w:val="00A41EB0"/>
    <w:rsid w:val="00A505A6"/>
    <w:rsid w:val="00A509F0"/>
    <w:rsid w:val="00A50FE3"/>
    <w:rsid w:val="00A51654"/>
    <w:rsid w:val="00A57E62"/>
    <w:rsid w:val="00A618E6"/>
    <w:rsid w:val="00A633DF"/>
    <w:rsid w:val="00A642E6"/>
    <w:rsid w:val="00A67B74"/>
    <w:rsid w:val="00A706BA"/>
    <w:rsid w:val="00A7094E"/>
    <w:rsid w:val="00A70FAA"/>
    <w:rsid w:val="00A71369"/>
    <w:rsid w:val="00A71EEF"/>
    <w:rsid w:val="00A74EAE"/>
    <w:rsid w:val="00A844D7"/>
    <w:rsid w:val="00A85794"/>
    <w:rsid w:val="00A86F19"/>
    <w:rsid w:val="00A92D36"/>
    <w:rsid w:val="00A94AC0"/>
    <w:rsid w:val="00A94F45"/>
    <w:rsid w:val="00A954FC"/>
    <w:rsid w:val="00A97304"/>
    <w:rsid w:val="00AA18FF"/>
    <w:rsid w:val="00AA354B"/>
    <w:rsid w:val="00AA4ADC"/>
    <w:rsid w:val="00AA4B1E"/>
    <w:rsid w:val="00AA5022"/>
    <w:rsid w:val="00AA7237"/>
    <w:rsid w:val="00AB0BA3"/>
    <w:rsid w:val="00AB1D2D"/>
    <w:rsid w:val="00AB22F1"/>
    <w:rsid w:val="00AB3A29"/>
    <w:rsid w:val="00AB45F6"/>
    <w:rsid w:val="00AB5A61"/>
    <w:rsid w:val="00AB5C07"/>
    <w:rsid w:val="00AB682E"/>
    <w:rsid w:val="00AB781C"/>
    <w:rsid w:val="00AC0670"/>
    <w:rsid w:val="00AC4CD0"/>
    <w:rsid w:val="00AC580D"/>
    <w:rsid w:val="00AC7CAA"/>
    <w:rsid w:val="00AD1714"/>
    <w:rsid w:val="00AD2814"/>
    <w:rsid w:val="00AD3C93"/>
    <w:rsid w:val="00AD4FBB"/>
    <w:rsid w:val="00AD5FBB"/>
    <w:rsid w:val="00AD7B12"/>
    <w:rsid w:val="00AE1E38"/>
    <w:rsid w:val="00AE5393"/>
    <w:rsid w:val="00AE7904"/>
    <w:rsid w:val="00AF1AAE"/>
    <w:rsid w:val="00AF2AA8"/>
    <w:rsid w:val="00AF5590"/>
    <w:rsid w:val="00AF7C05"/>
    <w:rsid w:val="00B02F2B"/>
    <w:rsid w:val="00B04916"/>
    <w:rsid w:val="00B066A5"/>
    <w:rsid w:val="00B069A7"/>
    <w:rsid w:val="00B0707F"/>
    <w:rsid w:val="00B07942"/>
    <w:rsid w:val="00B1008B"/>
    <w:rsid w:val="00B2008A"/>
    <w:rsid w:val="00B20738"/>
    <w:rsid w:val="00B24A87"/>
    <w:rsid w:val="00B24DA3"/>
    <w:rsid w:val="00B2677F"/>
    <w:rsid w:val="00B26C69"/>
    <w:rsid w:val="00B27722"/>
    <w:rsid w:val="00B30430"/>
    <w:rsid w:val="00B30E17"/>
    <w:rsid w:val="00B31452"/>
    <w:rsid w:val="00B32C07"/>
    <w:rsid w:val="00B330F5"/>
    <w:rsid w:val="00B40DFA"/>
    <w:rsid w:val="00B41CB4"/>
    <w:rsid w:val="00B41CBA"/>
    <w:rsid w:val="00B4614D"/>
    <w:rsid w:val="00B46A9F"/>
    <w:rsid w:val="00B51270"/>
    <w:rsid w:val="00B52C1D"/>
    <w:rsid w:val="00B5670B"/>
    <w:rsid w:val="00B56C44"/>
    <w:rsid w:val="00B62A8D"/>
    <w:rsid w:val="00B63B7E"/>
    <w:rsid w:val="00B71026"/>
    <w:rsid w:val="00B71946"/>
    <w:rsid w:val="00B76AC7"/>
    <w:rsid w:val="00B76D36"/>
    <w:rsid w:val="00B83C3D"/>
    <w:rsid w:val="00B84347"/>
    <w:rsid w:val="00B86639"/>
    <w:rsid w:val="00B874CE"/>
    <w:rsid w:val="00B9163A"/>
    <w:rsid w:val="00B91B2B"/>
    <w:rsid w:val="00B93153"/>
    <w:rsid w:val="00B93F44"/>
    <w:rsid w:val="00B947C2"/>
    <w:rsid w:val="00B9666B"/>
    <w:rsid w:val="00B97D4A"/>
    <w:rsid w:val="00BA38AC"/>
    <w:rsid w:val="00BA55EC"/>
    <w:rsid w:val="00BA79C4"/>
    <w:rsid w:val="00BB0096"/>
    <w:rsid w:val="00BB39E2"/>
    <w:rsid w:val="00BB5C9B"/>
    <w:rsid w:val="00BB5F4F"/>
    <w:rsid w:val="00BB7439"/>
    <w:rsid w:val="00BC1A5A"/>
    <w:rsid w:val="00BC1DB5"/>
    <w:rsid w:val="00BC26DE"/>
    <w:rsid w:val="00BC2F5C"/>
    <w:rsid w:val="00BC41D9"/>
    <w:rsid w:val="00BC63A0"/>
    <w:rsid w:val="00BD259C"/>
    <w:rsid w:val="00BD3476"/>
    <w:rsid w:val="00BD3D74"/>
    <w:rsid w:val="00BD4E41"/>
    <w:rsid w:val="00BD57F0"/>
    <w:rsid w:val="00BD5F34"/>
    <w:rsid w:val="00BD7457"/>
    <w:rsid w:val="00BD74ED"/>
    <w:rsid w:val="00BE12EA"/>
    <w:rsid w:val="00BE1B24"/>
    <w:rsid w:val="00BE3B28"/>
    <w:rsid w:val="00BE7ED5"/>
    <w:rsid w:val="00BF130D"/>
    <w:rsid w:val="00BF1468"/>
    <w:rsid w:val="00BF203A"/>
    <w:rsid w:val="00BF328F"/>
    <w:rsid w:val="00BF4605"/>
    <w:rsid w:val="00BF5925"/>
    <w:rsid w:val="00C00023"/>
    <w:rsid w:val="00C001CD"/>
    <w:rsid w:val="00C00336"/>
    <w:rsid w:val="00C02859"/>
    <w:rsid w:val="00C02E70"/>
    <w:rsid w:val="00C03242"/>
    <w:rsid w:val="00C03877"/>
    <w:rsid w:val="00C058CE"/>
    <w:rsid w:val="00C070AE"/>
    <w:rsid w:val="00C07E1C"/>
    <w:rsid w:val="00C1017B"/>
    <w:rsid w:val="00C11772"/>
    <w:rsid w:val="00C13B84"/>
    <w:rsid w:val="00C14FC9"/>
    <w:rsid w:val="00C22099"/>
    <w:rsid w:val="00C26933"/>
    <w:rsid w:val="00C27E84"/>
    <w:rsid w:val="00C33EAF"/>
    <w:rsid w:val="00C357E5"/>
    <w:rsid w:val="00C36D44"/>
    <w:rsid w:val="00C431BD"/>
    <w:rsid w:val="00C4372B"/>
    <w:rsid w:val="00C4406F"/>
    <w:rsid w:val="00C46CD2"/>
    <w:rsid w:val="00C5738D"/>
    <w:rsid w:val="00C60689"/>
    <w:rsid w:val="00C62639"/>
    <w:rsid w:val="00C65DD4"/>
    <w:rsid w:val="00C71AC3"/>
    <w:rsid w:val="00C71F15"/>
    <w:rsid w:val="00C75DC2"/>
    <w:rsid w:val="00C83165"/>
    <w:rsid w:val="00C87B00"/>
    <w:rsid w:val="00C91F48"/>
    <w:rsid w:val="00C925BA"/>
    <w:rsid w:val="00C92DF7"/>
    <w:rsid w:val="00C9523D"/>
    <w:rsid w:val="00C97DA1"/>
    <w:rsid w:val="00CA0349"/>
    <w:rsid w:val="00CA14F1"/>
    <w:rsid w:val="00CA6C19"/>
    <w:rsid w:val="00CB04BB"/>
    <w:rsid w:val="00CB4ADD"/>
    <w:rsid w:val="00CB500D"/>
    <w:rsid w:val="00CC03D4"/>
    <w:rsid w:val="00CC4711"/>
    <w:rsid w:val="00CC6E56"/>
    <w:rsid w:val="00CD1866"/>
    <w:rsid w:val="00CD3742"/>
    <w:rsid w:val="00CD4A6E"/>
    <w:rsid w:val="00CD693D"/>
    <w:rsid w:val="00CD7112"/>
    <w:rsid w:val="00CD7AB0"/>
    <w:rsid w:val="00CE1232"/>
    <w:rsid w:val="00CE133B"/>
    <w:rsid w:val="00CE5718"/>
    <w:rsid w:val="00CE69A1"/>
    <w:rsid w:val="00CE71CB"/>
    <w:rsid w:val="00CE7CCC"/>
    <w:rsid w:val="00CE7D12"/>
    <w:rsid w:val="00CF08CC"/>
    <w:rsid w:val="00CF0F24"/>
    <w:rsid w:val="00CF5E68"/>
    <w:rsid w:val="00CF605D"/>
    <w:rsid w:val="00CF6E67"/>
    <w:rsid w:val="00D008DE"/>
    <w:rsid w:val="00D04F05"/>
    <w:rsid w:val="00D057C2"/>
    <w:rsid w:val="00D10F40"/>
    <w:rsid w:val="00D21FF3"/>
    <w:rsid w:val="00D231EA"/>
    <w:rsid w:val="00D24492"/>
    <w:rsid w:val="00D24741"/>
    <w:rsid w:val="00D35572"/>
    <w:rsid w:val="00D366FC"/>
    <w:rsid w:val="00D379E3"/>
    <w:rsid w:val="00D4018C"/>
    <w:rsid w:val="00D41A32"/>
    <w:rsid w:val="00D4403E"/>
    <w:rsid w:val="00D44360"/>
    <w:rsid w:val="00D52702"/>
    <w:rsid w:val="00D52A97"/>
    <w:rsid w:val="00D56820"/>
    <w:rsid w:val="00D6069B"/>
    <w:rsid w:val="00D60DC9"/>
    <w:rsid w:val="00D638A2"/>
    <w:rsid w:val="00D64280"/>
    <w:rsid w:val="00D67BB4"/>
    <w:rsid w:val="00D70089"/>
    <w:rsid w:val="00D72907"/>
    <w:rsid w:val="00D72BF5"/>
    <w:rsid w:val="00D737A8"/>
    <w:rsid w:val="00D76C48"/>
    <w:rsid w:val="00D8074C"/>
    <w:rsid w:val="00D81025"/>
    <w:rsid w:val="00D827BD"/>
    <w:rsid w:val="00D85281"/>
    <w:rsid w:val="00D90BF9"/>
    <w:rsid w:val="00D94AEF"/>
    <w:rsid w:val="00D94F04"/>
    <w:rsid w:val="00D96411"/>
    <w:rsid w:val="00D96C9F"/>
    <w:rsid w:val="00DA2C55"/>
    <w:rsid w:val="00DA41E5"/>
    <w:rsid w:val="00DA4621"/>
    <w:rsid w:val="00DB13F0"/>
    <w:rsid w:val="00DB2380"/>
    <w:rsid w:val="00DB289D"/>
    <w:rsid w:val="00DC6D5B"/>
    <w:rsid w:val="00DD1887"/>
    <w:rsid w:val="00DD274F"/>
    <w:rsid w:val="00DD2A83"/>
    <w:rsid w:val="00DD32EE"/>
    <w:rsid w:val="00DD64F2"/>
    <w:rsid w:val="00DD6BF0"/>
    <w:rsid w:val="00DD7488"/>
    <w:rsid w:val="00DE1284"/>
    <w:rsid w:val="00DE15BA"/>
    <w:rsid w:val="00DE17FE"/>
    <w:rsid w:val="00DE26D0"/>
    <w:rsid w:val="00DE5255"/>
    <w:rsid w:val="00DE5452"/>
    <w:rsid w:val="00DE60DD"/>
    <w:rsid w:val="00DE6DD2"/>
    <w:rsid w:val="00DE774B"/>
    <w:rsid w:val="00DE7BF2"/>
    <w:rsid w:val="00DF1198"/>
    <w:rsid w:val="00DF4301"/>
    <w:rsid w:val="00DF527C"/>
    <w:rsid w:val="00DF7319"/>
    <w:rsid w:val="00DF7EA8"/>
    <w:rsid w:val="00E00306"/>
    <w:rsid w:val="00E12D44"/>
    <w:rsid w:val="00E13BE1"/>
    <w:rsid w:val="00E164E3"/>
    <w:rsid w:val="00E17D22"/>
    <w:rsid w:val="00E264B7"/>
    <w:rsid w:val="00E26DAC"/>
    <w:rsid w:val="00E456AE"/>
    <w:rsid w:val="00E5744F"/>
    <w:rsid w:val="00E60810"/>
    <w:rsid w:val="00E60A43"/>
    <w:rsid w:val="00E62FC7"/>
    <w:rsid w:val="00E635F8"/>
    <w:rsid w:val="00E65CC3"/>
    <w:rsid w:val="00E66457"/>
    <w:rsid w:val="00E66F75"/>
    <w:rsid w:val="00E714AC"/>
    <w:rsid w:val="00E719C2"/>
    <w:rsid w:val="00E728DA"/>
    <w:rsid w:val="00E80940"/>
    <w:rsid w:val="00E80B57"/>
    <w:rsid w:val="00E82754"/>
    <w:rsid w:val="00E84CF3"/>
    <w:rsid w:val="00E8596E"/>
    <w:rsid w:val="00E8729A"/>
    <w:rsid w:val="00E90A30"/>
    <w:rsid w:val="00E9226F"/>
    <w:rsid w:val="00E94590"/>
    <w:rsid w:val="00E94AAA"/>
    <w:rsid w:val="00E958B2"/>
    <w:rsid w:val="00E97595"/>
    <w:rsid w:val="00E976D9"/>
    <w:rsid w:val="00EA1EE5"/>
    <w:rsid w:val="00EA20C0"/>
    <w:rsid w:val="00EA38C6"/>
    <w:rsid w:val="00EA4ECE"/>
    <w:rsid w:val="00EA56A5"/>
    <w:rsid w:val="00EA70EC"/>
    <w:rsid w:val="00EB13E8"/>
    <w:rsid w:val="00EB5B80"/>
    <w:rsid w:val="00EB790D"/>
    <w:rsid w:val="00EC4DD2"/>
    <w:rsid w:val="00EC7701"/>
    <w:rsid w:val="00ED0287"/>
    <w:rsid w:val="00ED0D55"/>
    <w:rsid w:val="00ED0D59"/>
    <w:rsid w:val="00ED1512"/>
    <w:rsid w:val="00ED482C"/>
    <w:rsid w:val="00ED5FC3"/>
    <w:rsid w:val="00EE0B6A"/>
    <w:rsid w:val="00EE193B"/>
    <w:rsid w:val="00EE381C"/>
    <w:rsid w:val="00EF7439"/>
    <w:rsid w:val="00F01295"/>
    <w:rsid w:val="00F022DC"/>
    <w:rsid w:val="00F03CDF"/>
    <w:rsid w:val="00F05FD8"/>
    <w:rsid w:val="00F17BBD"/>
    <w:rsid w:val="00F22727"/>
    <w:rsid w:val="00F23CFF"/>
    <w:rsid w:val="00F24AE8"/>
    <w:rsid w:val="00F24CDA"/>
    <w:rsid w:val="00F32193"/>
    <w:rsid w:val="00F369DC"/>
    <w:rsid w:val="00F40071"/>
    <w:rsid w:val="00F429E6"/>
    <w:rsid w:val="00F50823"/>
    <w:rsid w:val="00F55A84"/>
    <w:rsid w:val="00F62BB0"/>
    <w:rsid w:val="00F64D2E"/>
    <w:rsid w:val="00F65875"/>
    <w:rsid w:val="00F73229"/>
    <w:rsid w:val="00F73F59"/>
    <w:rsid w:val="00F75021"/>
    <w:rsid w:val="00F756FF"/>
    <w:rsid w:val="00F761F5"/>
    <w:rsid w:val="00F77064"/>
    <w:rsid w:val="00F77D8D"/>
    <w:rsid w:val="00F8042E"/>
    <w:rsid w:val="00F81934"/>
    <w:rsid w:val="00F81BEE"/>
    <w:rsid w:val="00F8328C"/>
    <w:rsid w:val="00F84165"/>
    <w:rsid w:val="00F913B0"/>
    <w:rsid w:val="00F92007"/>
    <w:rsid w:val="00F933C7"/>
    <w:rsid w:val="00F94DBC"/>
    <w:rsid w:val="00F95D05"/>
    <w:rsid w:val="00F97562"/>
    <w:rsid w:val="00FB20DC"/>
    <w:rsid w:val="00FB296B"/>
    <w:rsid w:val="00FB4034"/>
    <w:rsid w:val="00FB75D9"/>
    <w:rsid w:val="00FC0790"/>
    <w:rsid w:val="00FC12EA"/>
    <w:rsid w:val="00FC2DDB"/>
    <w:rsid w:val="00FC4482"/>
    <w:rsid w:val="00FD48FD"/>
    <w:rsid w:val="00FD68DB"/>
    <w:rsid w:val="00FE0E83"/>
    <w:rsid w:val="00FE1D1B"/>
    <w:rsid w:val="00FE415B"/>
    <w:rsid w:val="00FE7EF5"/>
    <w:rsid w:val="00FF10F0"/>
    <w:rsid w:val="00FF2B48"/>
    <w:rsid w:val="00FF5AAE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94585"/>
  <w14:defaultImageDpi w14:val="0"/>
  <w15:docId w15:val="{80823EDC-1EBA-4B24-9277-3CCB5984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E1C"/>
  </w:style>
  <w:style w:type="paragraph" w:styleId="Nagwek1">
    <w:name w:val="heading 1"/>
    <w:basedOn w:val="Normalny"/>
    <w:next w:val="Normalny"/>
    <w:link w:val="Nagwek1Znak"/>
    <w:uiPriority w:val="9"/>
    <w:qFormat/>
    <w:rsid w:val="00C07E1C"/>
    <w:pPr>
      <w:keepNext/>
      <w:jc w:val="center"/>
      <w:outlineLvl w:val="0"/>
    </w:pPr>
    <w:rPr>
      <w:rFonts w:ascii="Times New Roman PL" w:hAnsi="Times New Roman PL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7E1C"/>
    <w:pPr>
      <w:keepNext/>
      <w:jc w:val="center"/>
      <w:outlineLvl w:val="1"/>
    </w:pPr>
    <w:rPr>
      <w:rFonts w:ascii="Times New Roman PL" w:hAnsi="Times New Roman PL"/>
      <w:b/>
      <w:sz w:val="4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7E1C"/>
    <w:pPr>
      <w:keepNext/>
      <w:jc w:val="right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07E1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7E1C"/>
    <w:pPr>
      <w:keepNext/>
      <w:ind w:firstLine="284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7E1C"/>
    <w:pPr>
      <w:keepNext/>
      <w:outlineLvl w:val="5"/>
    </w:pPr>
    <w:rPr>
      <w:rFonts w:ascii="Arial" w:hAnsi="Arial" w:cs="Arial"/>
      <w:i/>
      <w:iCs/>
      <w:sz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07E1C"/>
    <w:pPr>
      <w:keepNext/>
      <w:ind w:left="104"/>
      <w:outlineLvl w:val="8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07E1C"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07E1C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07E1C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07E1C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F7C05"/>
    <w:rPr>
      <w:rFonts w:ascii="Arial" w:hAnsi="Arial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07E1C"/>
    <w:rPr>
      <w:rFonts w:ascii="Calibri" w:hAnsi="Calibri" w:cs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125122"/>
    <w:rPr>
      <w:rFonts w:ascii="Arial" w:hAnsi="Arial" w:cs="Times New Roman"/>
      <w:b/>
      <w:sz w:val="18"/>
    </w:rPr>
  </w:style>
  <w:style w:type="paragraph" w:styleId="Nagwek">
    <w:name w:val="header"/>
    <w:aliases w:val="Nagłówek strony"/>
    <w:basedOn w:val="Normalny"/>
    <w:link w:val="NagwekZnak"/>
    <w:uiPriority w:val="99"/>
    <w:rsid w:val="00C07E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semiHidden/>
    <w:locked/>
    <w:rsid w:val="00C07E1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07E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07E1C"/>
    <w:rPr>
      <w:rFonts w:cs="Times New Roman"/>
    </w:rPr>
  </w:style>
  <w:style w:type="character" w:styleId="Numerstrony">
    <w:name w:val="page number"/>
    <w:basedOn w:val="Domylnaczcionkaakapitu"/>
    <w:uiPriority w:val="99"/>
    <w:rsid w:val="00C07E1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07E1C"/>
    <w:pPr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E5C1B"/>
    <w:rPr>
      <w:rFonts w:ascii="Arial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07E1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2512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C07E1C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7E1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125122"/>
    <w:rPr>
      <w:rFonts w:cs="Times New Roman"/>
      <w:sz w:val="28"/>
    </w:rPr>
  </w:style>
  <w:style w:type="paragraph" w:styleId="Podtytu">
    <w:name w:val="Subtitle"/>
    <w:basedOn w:val="Normalny"/>
    <w:link w:val="PodtytuZnak"/>
    <w:uiPriority w:val="11"/>
    <w:qFormat/>
    <w:rsid w:val="00C07E1C"/>
    <w:pPr>
      <w:spacing w:before="120"/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07E1C"/>
    <w:rPr>
      <w:rFonts w:ascii="Calibri Light" w:hAnsi="Calibri Light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7E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07E1C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C07E1C"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rsid w:val="00C07E1C"/>
    <w:pPr>
      <w:autoSpaceDE w:val="0"/>
      <w:autoSpaceDN w:val="0"/>
      <w:adjustRightInd w:val="0"/>
    </w:pPr>
    <w:rPr>
      <w:rFonts w:ascii="Arial,Bold" w:hAnsi="Arial,Bold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07E1C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07E1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07E1C"/>
    <w:rPr>
      <w:rFonts w:ascii="Arial" w:hAnsi="Arial" w:cs="Arial"/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07E1C"/>
    <w:rPr>
      <w:rFonts w:cs="Times New Roman"/>
      <w:sz w:val="16"/>
    </w:rPr>
  </w:style>
  <w:style w:type="paragraph" w:styleId="Tekstblokowy">
    <w:name w:val="Block Text"/>
    <w:basedOn w:val="Normalny"/>
    <w:uiPriority w:val="99"/>
    <w:rsid w:val="00C07E1C"/>
    <w:pPr>
      <w:shd w:val="clear" w:color="auto" w:fill="FFFFFF"/>
      <w:spacing w:before="100" w:beforeAutospacing="1" w:after="100" w:afterAutospacing="1"/>
      <w:ind w:left="10" w:right="-2"/>
      <w:jc w:val="both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rsid w:val="00C07E1C"/>
    <w:rPr>
      <w:rFonts w:cs="Times New Roman"/>
      <w:i/>
      <w:color w:val="0000FF"/>
      <w:u w:val="none"/>
      <w:effect w:val="none"/>
    </w:rPr>
  </w:style>
  <w:style w:type="character" w:styleId="UyteHipercze">
    <w:name w:val="FollowedHyperlink"/>
    <w:basedOn w:val="Domylnaczcionkaakapitu"/>
    <w:uiPriority w:val="99"/>
    <w:rsid w:val="00C07E1C"/>
    <w:rPr>
      <w:rFonts w:cs="Times New Roman"/>
      <w:color w:val="800080"/>
      <w:u w:val="single"/>
    </w:rPr>
  </w:style>
  <w:style w:type="paragraph" w:customStyle="1" w:styleId="Tekstpodstawowy1">
    <w:name w:val="Tekst podstawowy 1"/>
    <w:basedOn w:val="Tekstpodstawowy2"/>
    <w:rsid w:val="00367F19"/>
    <w:pPr>
      <w:jc w:val="left"/>
    </w:pPr>
    <w:rPr>
      <w:sz w:val="20"/>
    </w:rPr>
  </w:style>
  <w:style w:type="table" w:styleId="Tabela-Siatka">
    <w:name w:val="Table Grid"/>
    <w:basedOn w:val="Standardowy"/>
    <w:uiPriority w:val="39"/>
    <w:rsid w:val="00AB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C8316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07E1C"/>
    <w:rPr>
      <w:rFonts w:ascii="Segoe UI" w:hAnsi="Segoe UI" w:cs="Times New Roman"/>
      <w:sz w:val="16"/>
    </w:rPr>
  </w:style>
  <w:style w:type="paragraph" w:customStyle="1" w:styleId="ZnakZnakZnakZnak">
    <w:name w:val="Znak Znak Znak Znak"/>
    <w:basedOn w:val="Normalny"/>
    <w:rsid w:val="0089485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63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E1C"/>
    <w:rPr>
      <w:rFonts w:ascii="Segoe UI" w:hAnsi="Segoe UI" w:cs="Times New Roman"/>
      <w:sz w:val="18"/>
    </w:rPr>
  </w:style>
  <w:style w:type="paragraph" w:customStyle="1" w:styleId="ZnakZnakZnakZnak1">
    <w:name w:val="Znak Znak Znak Znak1"/>
    <w:basedOn w:val="Normalny"/>
    <w:rsid w:val="004711FA"/>
    <w:rPr>
      <w:sz w:val="24"/>
      <w:szCs w:val="24"/>
    </w:rPr>
  </w:style>
  <w:style w:type="paragraph" w:customStyle="1" w:styleId="ZnakZnakZnakZnak2">
    <w:name w:val="Znak Znak Znak Znak2"/>
    <w:basedOn w:val="Normalny"/>
    <w:rsid w:val="00BD25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D230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3561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3561B"/>
  </w:style>
  <w:style w:type="character" w:customStyle="1" w:styleId="TekstkomentarzaZnak">
    <w:name w:val="Tekst komentarza Znak"/>
    <w:basedOn w:val="Domylnaczcionkaakapitu"/>
    <w:link w:val="Tekstkomentarza"/>
    <w:semiHidden/>
    <w:rsid w:val="0083561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35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3561B"/>
    <w:rPr>
      <w:b/>
      <w:bCs/>
    </w:rPr>
  </w:style>
  <w:style w:type="character" w:customStyle="1" w:styleId="markedcontent">
    <w:name w:val="markedcontent"/>
    <w:basedOn w:val="Domylnaczcionkaakapitu"/>
    <w:rsid w:val="005708BB"/>
  </w:style>
  <w:style w:type="paragraph" w:styleId="Poprawka">
    <w:name w:val="Revision"/>
    <w:hidden/>
    <w:uiPriority w:val="99"/>
    <w:semiHidden/>
    <w:rsid w:val="0017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FAC-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1E6E-0626-4626-828C-BF27BED7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FAC-01.dotx</Template>
  <TotalTime>0</TotalTime>
  <Pages>15</Pages>
  <Words>4030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28157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Michal</dc:creator>
  <cp:keywords/>
  <dc:description/>
  <cp:lastModifiedBy>Michał Downarowicz</cp:lastModifiedBy>
  <cp:revision>1</cp:revision>
  <cp:lastPrinted>2024-07-30T12:54:00Z</cp:lastPrinted>
  <dcterms:created xsi:type="dcterms:W3CDTF">2026-07-14T08:16:00Z</dcterms:created>
  <dcterms:modified xsi:type="dcterms:W3CDTF">2026-07-14T08:16:00Z</dcterms:modified>
</cp:coreProperties>
</file>